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E5" w:rsidRDefault="002134E5" w:rsidP="002134E5">
      <w:pPr>
        <w:tabs>
          <w:tab w:val="left" w:pos="-720"/>
          <w:tab w:val="left" w:pos="0"/>
        </w:tabs>
        <w:suppressAutoHyphens/>
        <w:spacing w:line="240" w:lineRule="atLeast"/>
        <w:ind w:left="720" w:hanging="720"/>
        <w:jc w:val="both"/>
        <w:rPr>
          <w:b/>
        </w:rPr>
      </w:pPr>
      <w:r w:rsidRPr="00F10F36">
        <w:rPr>
          <w:b/>
          <w:spacing w:val="-3"/>
        </w:rPr>
        <w:t>I</w:t>
      </w:r>
      <w:r w:rsidRPr="00445584">
        <w:rPr>
          <w:b/>
        </w:rPr>
        <w:t>MPORTANT INFORMATION ON THE USE OF A THIRD PARTY CASKET</w:t>
      </w:r>
    </w:p>
    <w:p w:rsidR="002134E5" w:rsidRDefault="002134E5" w:rsidP="002134E5">
      <w:pPr>
        <w:jc w:val="center"/>
        <w:rPr>
          <w:b/>
        </w:rPr>
      </w:pPr>
    </w:p>
    <w:p w:rsidR="002134E5" w:rsidRDefault="002134E5" w:rsidP="002134E5">
      <w:pPr>
        <w:ind w:firstLine="720"/>
      </w:pPr>
      <w:r w:rsidRPr="00445584">
        <w:t xml:space="preserve">You have informed us that </w:t>
      </w:r>
      <w:r>
        <w:t xml:space="preserve">you will be using a casket purchased from a third party supplier for the funeral services of your loved one (the “third party casket”).  The Funeral Home will accept that third party casket and use it in the funeral services without charging you any type of fee or imposing any type of restriction on its use. </w:t>
      </w:r>
    </w:p>
    <w:p w:rsidR="002134E5" w:rsidRDefault="002134E5" w:rsidP="002134E5"/>
    <w:p w:rsidR="002134E5" w:rsidRDefault="002134E5" w:rsidP="002134E5">
      <w:pPr>
        <w:ind w:firstLine="360"/>
      </w:pPr>
      <w:r>
        <w:t>To insure that you fully understand our respective responsibilities regarding the third party casket that will be used, we would ask you to review this information sheet and ask the funeral director any questions you may have regarding the information being provided to you.</w:t>
      </w:r>
    </w:p>
    <w:p w:rsidR="002134E5" w:rsidRDefault="002134E5" w:rsidP="002134E5"/>
    <w:p w:rsidR="002134E5" w:rsidRDefault="002134E5" w:rsidP="002134E5">
      <w:pPr>
        <w:numPr>
          <w:ilvl w:val="0"/>
          <w:numId w:val="1"/>
        </w:numPr>
      </w:pPr>
      <w:r>
        <w:rPr>
          <w:u w:val="single"/>
        </w:rPr>
        <w:t xml:space="preserve">Timing of </w:t>
      </w:r>
      <w:r w:rsidRPr="00445584">
        <w:rPr>
          <w:u w:val="single"/>
        </w:rPr>
        <w:t>Casket Delivery</w:t>
      </w:r>
      <w:r>
        <w:t xml:space="preserve">. You understand that the primary responsibility of arranging and coordinating the delivery of the third party casket from the supplier to the Funeral Home remains with you.  Please also be aware that the third party casket must be delivered at least </w:t>
      </w:r>
      <w:bookmarkStart w:id="0" w:name="Text1"/>
      <w:r w:rsidR="00327095" w:rsidRPr="00327095">
        <w:rPr>
          <w:u w:val="single"/>
        </w:rPr>
        <w:fldChar w:fldCharType="begin">
          <w:ffData>
            <w:name w:val="Text1"/>
            <w:enabled/>
            <w:calcOnExit w:val="0"/>
            <w:textInput/>
          </w:ffData>
        </w:fldChar>
      </w:r>
      <w:r w:rsidR="00327095" w:rsidRPr="00327095">
        <w:rPr>
          <w:u w:val="single"/>
        </w:rPr>
        <w:instrText xml:space="preserve"> FORMTEXT </w:instrText>
      </w:r>
      <w:r w:rsidR="00327095" w:rsidRPr="00327095">
        <w:rPr>
          <w:u w:val="single"/>
        </w:rPr>
      </w:r>
      <w:r w:rsidR="00327095" w:rsidRPr="00327095">
        <w:rPr>
          <w:u w:val="single"/>
        </w:rPr>
        <w:fldChar w:fldCharType="separate"/>
      </w:r>
      <w:bookmarkStart w:id="1" w:name="_GoBack"/>
      <w:bookmarkEnd w:id="1"/>
      <w:r w:rsidR="00327095" w:rsidRPr="00327095">
        <w:rPr>
          <w:noProof/>
          <w:u w:val="single"/>
        </w:rPr>
        <w:t> </w:t>
      </w:r>
      <w:r w:rsidR="00327095" w:rsidRPr="00327095">
        <w:rPr>
          <w:noProof/>
          <w:u w:val="single"/>
        </w:rPr>
        <w:t> </w:t>
      </w:r>
      <w:r w:rsidR="00327095" w:rsidRPr="00327095">
        <w:rPr>
          <w:noProof/>
          <w:u w:val="single"/>
        </w:rPr>
        <w:t> </w:t>
      </w:r>
      <w:r w:rsidR="00327095" w:rsidRPr="00327095">
        <w:rPr>
          <w:noProof/>
          <w:u w:val="single"/>
        </w:rPr>
        <w:t> </w:t>
      </w:r>
      <w:r w:rsidR="00327095" w:rsidRPr="00327095">
        <w:rPr>
          <w:noProof/>
          <w:u w:val="single"/>
        </w:rPr>
        <w:t> </w:t>
      </w:r>
      <w:r w:rsidR="00327095" w:rsidRPr="00327095">
        <w:rPr>
          <w:u w:val="single"/>
        </w:rPr>
        <w:fldChar w:fldCharType="end"/>
      </w:r>
      <w:bookmarkEnd w:id="0"/>
      <w:r>
        <w:t xml:space="preserve"> hours prior to the first scheduled funeral ceremony involving casketed remains so the Funeral Home has a reasonable amount of time to properly prepare for the arranged funeral ceremony.  If the third party casket is not delivered in sufficient time, scheduled funeral ceremonies could be delayed.</w:t>
      </w:r>
    </w:p>
    <w:p w:rsidR="002134E5" w:rsidRDefault="002134E5" w:rsidP="002134E5">
      <w:pPr>
        <w:ind w:left="360"/>
      </w:pPr>
    </w:p>
    <w:p w:rsidR="002134E5" w:rsidRDefault="002134E5" w:rsidP="002134E5">
      <w:pPr>
        <w:numPr>
          <w:ilvl w:val="0"/>
          <w:numId w:val="1"/>
        </w:numPr>
      </w:pPr>
      <w:r w:rsidRPr="008823D9">
        <w:rPr>
          <w:u w:val="single"/>
        </w:rPr>
        <w:t>Casket Delivery</w:t>
      </w:r>
      <w:r>
        <w:t>.  When you contact the third party casket company to arrange the delivery of the casket to the Funeral Home, please provide to them the information that the Funeral Home checked below:</w:t>
      </w:r>
    </w:p>
    <w:p w:rsidR="002134E5" w:rsidRDefault="002134E5" w:rsidP="002134E5">
      <w:pPr>
        <w:ind w:left="360"/>
      </w:pPr>
    </w:p>
    <w:bookmarkStart w:id="2" w:name="Check1"/>
    <w:p w:rsidR="002134E5" w:rsidRDefault="00327095" w:rsidP="002134E5">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C75228">
        <w:rPr>
          <w:sz w:val="32"/>
          <w:szCs w:val="32"/>
        </w:rPr>
      </w:r>
      <w:r w:rsidR="00C75228">
        <w:rPr>
          <w:sz w:val="32"/>
          <w:szCs w:val="32"/>
        </w:rPr>
        <w:fldChar w:fldCharType="separate"/>
      </w:r>
      <w:r>
        <w:rPr>
          <w:sz w:val="32"/>
          <w:szCs w:val="32"/>
        </w:rPr>
        <w:fldChar w:fldCharType="end"/>
      </w:r>
      <w:bookmarkEnd w:id="2"/>
      <w:r w:rsidR="002134E5">
        <w:t xml:space="preserve">    The supplier or shipper of the third party casket must call the Funeral Home during normal business hours to arrange the drop-off of the third party casket. If available, Funeral Home personnel will assist the supplier or shipper with unloading the casket from the delivery truck and moving it into the Funeral Home.</w:t>
      </w:r>
    </w:p>
    <w:p w:rsidR="002134E5" w:rsidRDefault="002134E5" w:rsidP="002134E5">
      <w:pPr>
        <w:ind w:left="720"/>
      </w:pPr>
    </w:p>
    <w:p w:rsidR="002134E5" w:rsidRDefault="00327095" w:rsidP="002134E5">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C75228">
        <w:rPr>
          <w:sz w:val="32"/>
          <w:szCs w:val="32"/>
        </w:rPr>
      </w:r>
      <w:r w:rsidR="00C75228">
        <w:rPr>
          <w:sz w:val="32"/>
          <w:szCs w:val="32"/>
        </w:rPr>
        <w:fldChar w:fldCharType="separate"/>
      </w:r>
      <w:r>
        <w:rPr>
          <w:sz w:val="32"/>
          <w:szCs w:val="32"/>
        </w:rPr>
        <w:fldChar w:fldCharType="end"/>
      </w:r>
      <w:r>
        <w:t xml:space="preserve"> </w:t>
      </w:r>
      <w:r w:rsidR="002134E5">
        <w:t xml:space="preserve">    The supplier or shipper of the third party casket must call the Funeral Home during normal business hours to alert us when the casket will be delivered.  Because the Funeral Home personnel cannot unload casket delivery trucks, the supplier or shipper must be informed that it will have to unload the casket from the delivery truck and move it into the Funeral Home without any assistance from Funeral Home personnel</w:t>
      </w:r>
      <w:r w:rsidR="00242F40">
        <w:t>.</w:t>
      </w:r>
    </w:p>
    <w:p w:rsidR="002134E5" w:rsidRDefault="002134E5" w:rsidP="002134E5">
      <w:pPr>
        <w:ind w:left="720"/>
      </w:pPr>
    </w:p>
    <w:p w:rsidR="002134E5" w:rsidRDefault="00327095" w:rsidP="002134E5">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C75228">
        <w:rPr>
          <w:sz w:val="32"/>
          <w:szCs w:val="32"/>
        </w:rPr>
      </w:r>
      <w:r w:rsidR="00C75228">
        <w:rPr>
          <w:sz w:val="32"/>
          <w:szCs w:val="32"/>
        </w:rPr>
        <w:fldChar w:fldCharType="separate"/>
      </w:r>
      <w:r>
        <w:rPr>
          <w:sz w:val="32"/>
          <w:szCs w:val="32"/>
        </w:rPr>
        <w:fldChar w:fldCharType="end"/>
      </w:r>
      <w:r>
        <w:t xml:space="preserve"> </w:t>
      </w:r>
      <w:r w:rsidR="002134E5">
        <w:t xml:space="preserve">    The Funeral Home will dispose of all packaging materials that are used to encase the Third Party Casket.</w:t>
      </w:r>
    </w:p>
    <w:p w:rsidR="002134E5" w:rsidRDefault="002134E5" w:rsidP="002134E5">
      <w:pPr>
        <w:ind w:left="720"/>
      </w:pPr>
    </w:p>
    <w:p w:rsidR="002134E5" w:rsidRDefault="00327095" w:rsidP="002134E5">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C75228">
        <w:rPr>
          <w:sz w:val="32"/>
          <w:szCs w:val="32"/>
        </w:rPr>
      </w:r>
      <w:r w:rsidR="00C75228">
        <w:rPr>
          <w:sz w:val="32"/>
          <w:szCs w:val="32"/>
        </w:rPr>
        <w:fldChar w:fldCharType="separate"/>
      </w:r>
      <w:r>
        <w:rPr>
          <w:sz w:val="32"/>
          <w:szCs w:val="32"/>
        </w:rPr>
        <w:fldChar w:fldCharType="end"/>
      </w:r>
      <w:r>
        <w:t xml:space="preserve"> </w:t>
      </w:r>
      <w:r w:rsidR="002134E5">
        <w:t xml:space="preserve">    The supplier or shipper of the third party casket must be informed that it will be required to unwrap and dispose of all packaging materials that are used to encase the third party casket.</w:t>
      </w:r>
    </w:p>
    <w:p w:rsidR="002134E5" w:rsidRDefault="002134E5" w:rsidP="002134E5">
      <w:pPr>
        <w:rPr>
          <w:u w:val="single"/>
        </w:rPr>
      </w:pPr>
    </w:p>
    <w:p w:rsidR="002134E5" w:rsidRDefault="002134E5" w:rsidP="002134E5">
      <w:pPr>
        <w:numPr>
          <w:ilvl w:val="0"/>
          <w:numId w:val="1"/>
        </w:numPr>
      </w:pPr>
      <w:r>
        <w:rPr>
          <w:u w:val="single"/>
        </w:rPr>
        <w:lastRenderedPageBreak/>
        <w:t>Inspection of Casket</w:t>
      </w:r>
      <w:r w:rsidRPr="00445584">
        <w:t>.</w:t>
      </w:r>
      <w:r>
        <w:t xml:space="preserve">  The type and condition of caskets used in funeral services are important considerations for many families. Since the Funeral Home is not supplying the casket and was not a party to the purchase agreement for the casket, we are not in a position to accept the casket on your behalf.  We would recommend that you would set up a time to inspect the casket after it is delivered to the Funeral Home.  Please indicate below whether you wish the Funeral Home to contact you when the third party casket is delivered so that a time can be set up for you to inspect the casket.</w:t>
      </w:r>
    </w:p>
    <w:p w:rsidR="002134E5" w:rsidRDefault="002134E5" w:rsidP="002134E5">
      <w:pPr>
        <w:ind w:left="360"/>
      </w:pPr>
    </w:p>
    <w:p w:rsidR="002134E5" w:rsidRDefault="00327095" w:rsidP="002134E5">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C75228">
        <w:rPr>
          <w:sz w:val="32"/>
          <w:szCs w:val="32"/>
        </w:rPr>
      </w:r>
      <w:r w:rsidR="00C75228">
        <w:rPr>
          <w:sz w:val="32"/>
          <w:szCs w:val="32"/>
        </w:rPr>
        <w:fldChar w:fldCharType="separate"/>
      </w:r>
      <w:r>
        <w:rPr>
          <w:sz w:val="32"/>
          <w:szCs w:val="32"/>
        </w:rPr>
        <w:fldChar w:fldCharType="end"/>
      </w:r>
      <w:r>
        <w:t xml:space="preserve"> </w:t>
      </w:r>
      <w:r w:rsidR="002134E5">
        <w:t xml:space="preserve">    Please contact me when the third party casket is delivered so I can inspect the casket.</w:t>
      </w:r>
    </w:p>
    <w:p w:rsidR="002134E5" w:rsidRDefault="002134E5" w:rsidP="002134E5">
      <w:pPr>
        <w:ind w:left="720"/>
      </w:pPr>
    </w:p>
    <w:p w:rsidR="002134E5" w:rsidRDefault="00327095" w:rsidP="002134E5">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C75228">
        <w:rPr>
          <w:sz w:val="32"/>
          <w:szCs w:val="32"/>
        </w:rPr>
      </w:r>
      <w:r w:rsidR="00C75228">
        <w:rPr>
          <w:sz w:val="32"/>
          <w:szCs w:val="32"/>
        </w:rPr>
        <w:fldChar w:fldCharType="separate"/>
      </w:r>
      <w:r>
        <w:rPr>
          <w:sz w:val="32"/>
          <w:szCs w:val="32"/>
        </w:rPr>
        <w:fldChar w:fldCharType="end"/>
      </w:r>
      <w:r>
        <w:t xml:space="preserve"> </w:t>
      </w:r>
      <w:r w:rsidR="002134E5">
        <w:t xml:space="preserve">    I do not wish to inspect the casket.  Please accept the casket on my behalf.</w:t>
      </w:r>
    </w:p>
    <w:p w:rsidR="002134E5" w:rsidRDefault="002134E5" w:rsidP="002134E5">
      <w:pPr>
        <w:ind w:left="720"/>
      </w:pPr>
    </w:p>
    <w:p w:rsidR="002134E5" w:rsidRDefault="002134E5" w:rsidP="00B24B5B">
      <w:pPr>
        <w:numPr>
          <w:ilvl w:val="0"/>
          <w:numId w:val="1"/>
        </w:numPr>
      </w:pPr>
      <w:r w:rsidRPr="00D757BC">
        <w:rPr>
          <w:u w:val="single"/>
        </w:rPr>
        <w:t>Return of Third Party Casket</w:t>
      </w:r>
      <w:r>
        <w:t xml:space="preserve">.  Although it is rare, sometimes a third party casket delivered to the Funeral Home is not the one that was ordered by the purchaser or is in a condition that is not acceptable to the purchaser.  If you wish to return the third party casket to the supplier, we will assist you, but you will be primarily responsible for arranging the return.  You should also be aware that your ability to return a third party casket and obtain an exchange or a refund will depend upon the terms and conditions of the purchase agreement that you have with the supplier. </w:t>
      </w:r>
      <w:r w:rsidRPr="00D757BC">
        <w:t xml:space="preserve">Some </w:t>
      </w:r>
      <w:r>
        <w:t>casket suppliers may not accept the return of a casket once a body has been placed into it.  Other casket suppliers will accept the return of the casket, but will require that the lining of the casket be replaced, which can cost up to $400.00.  Because this cost of re-lining the casket may be imposed against you by the third party supplier, we recommend that you inspect the casket after it has been delivered to the Funeral Home, but before we place the remains in the casket.</w:t>
      </w:r>
    </w:p>
    <w:p w:rsidR="002134E5" w:rsidRDefault="002134E5" w:rsidP="002134E5"/>
    <w:p w:rsidR="002134E5" w:rsidRDefault="002134E5" w:rsidP="002134E5">
      <w:pPr>
        <w:numPr>
          <w:ilvl w:val="0"/>
          <w:numId w:val="1"/>
        </w:numPr>
      </w:pPr>
      <w:r w:rsidRPr="00D757BC">
        <w:rPr>
          <w:u w:val="single"/>
        </w:rPr>
        <w:t>Acknowledgement</w:t>
      </w:r>
      <w:r>
        <w:t xml:space="preserve">.  The undersigned acknowledges receipt of this information sheet on third party caskets.  </w:t>
      </w:r>
    </w:p>
    <w:p w:rsidR="002134E5" w:rsidRDefault="002134E5" w:rsidP="002134E5"/>
    <w:p w:rsidR="002134E5" w:rsidRDefault="002134E5" w:rsidP="002134E5">
      <w:pPr>
        <w:ind w:left="720"/>
      </w:pPr>
      <w:r>
        <w:t xml:space="preserve">Date:  </w:t>
      </w:r>
      <w:bookmarkStart w:id="3" w:name="Text2"/>
      <w:r w:rsidR="00327095" w:rsidRPr="00327095">
        <w:rPr>
          <w:u w:val="single"/>
        </w:rPr>
        <w:fldChar w:fldCharType="begin">
          <w:ffData>
            <w:name w:val="Text2"/>
            <w:enabled/>
            <w:calcOnExit w:val="0"/>
            <w:textInput/>
          </w:ffData>
        </w:fldChar>
      </w:r>
      <w:r w:rsidR="00327095" w:rsidRPr="00327095">
        <w:rPr>
          <w:u w:val="single"/>
        </w:rPr>
        <w:instrText xml:space="preserve"> FORMTEXT </w:instrText>
      </w:r>
      <w:r w:rsidR="00327095" w:rsidRPr="00327095">
        <w:rPr>
          <w:u w:val="single"/>
        </w:rPr>
      </w:r>
      <w:r w:rsidR="00327095" w:rsidRPr="00327095">
        <w:rPr>
          <w:u w:val="single"/>
        </w:rPr>
        <w:fldChar w:fldCharType="separate"/>
      </w:r>
      <w:r w:rsidR="00327095" w:rsidRPr="00327095">
        <w:rPr>
          <w:noProof/>
          <w:u w:val="single"/>
        </w:rPr>
        <w:t> </w:t>
      </w:r>
      <w:r w:rsidR="00327095" w:rsidRPr="00327095">
        <w:rPr>
          <w:noProof/>
          <w:u w:val="single"/>
        </w:rPr>
        <w:t> </w:t>
      </w:r>
      <w:r w:rsidR="00327095" w:rsidRPr="00327095">
        <w:rPr>
          <w:noProof/>
          <w:u w:val="single"/>
        </w:rPr>
        <w:t> </w:t>
      </w:r>
      <w:r w:rsidR="00327095" w:rsidRPr="00327095">
        <w:rPr>
          <w:noProof/>
          <w:u w:val="single"/>
        </w:rPr>
        <w:t> </w:t>
      </w:r>
      <w:r w:rsidR="00327095" w:rsidRPr="00327095">
        <w:rPr>
          <w:noProof/>
          <w:u w:val="single"/>
        </w:rPr>
        <w:t> </w:t>
      </w:r>
      <w:r w:rsidR="00327095" w:rsidRPr="00327095">
        <w:rPr>
          <w:u w:val="single"/>
        </w:rPr>
        <w:fldChar w:fldCharType="end"/>
      </w:r>
      <w:bookmarkEnd w:id="3"/>
      <w:r>
        <w:tab/>
      </w:r>
      <w:r w:rsidR="00327095">
        <w:tab/>
      </w:r>
      <w:r w:rsidR="00327095">
        <w:tab/>
      </w:r>
      <w:r w:rsidR="00327095">
        <w:tab/>
      </w:r>
      <w:r>
        <w:t>__________________________________</w:t>
      </w:r>
    </w:p>
    <w:p w:rsidR="002134E5" w:rsidRDefault="002134E5" w:rsidP="002134E5">
      <w:pPr>
        <w:ind w:left="720"/>
      </w:pPr>
      <w:r>
        <w:tab/>
      </w:r>
      <w:r>
        <w:tab/>
      </w:r>
      <w:r>
        <w:tab/>
      </w:r>
      <w:r>
        <w:tab/>
      </w:r>
      <w:r>
        <w:tab/>
        <w:t>Signature of Recipient</w:t>
      </w:r>
    </w:p>
    <w:p w:rsidR="002134E5" w:rsidRDefault="002134E5" w:rsidP="002134E5">
      <w:pPr>
        <w:ind w:left="720"/>
      </w:pPr>
    </w:p>
    <w:p w:rsidR="002134E5" w:rsidRDefault="002134E5" w:rsidP="002134E5">
      <w:pPr>
        <w:ind w:left="720"/>
      </w:pPr>
    </w:p>
    <w:p w:rsidR="002134E5" w:rsidRDefault="002134E5" w:rsidP="002134E5">
      <w:pPr>
        <w:ind w:left="720"/>
      </w:pPr>
      <w:r>
        <w:tab/>
      </w:r>
      <w:r>
        <w:tab/>
      </w:r>
      <w:r>
        <w:tab/>
      </w:r>
      <w:r>
        <w:tab/>
      </w:r>
      <w:r>
        <w:tab/>
        <w:t>__________________________________</w:t>
      </w:r>
    </w:p>
    <w:p w:rsidR="002134E5" w:rsidRDefault="002134E5" w:rsidP="002134E5">
      <w:pPr>
        <w:ind w:left="720"/>
      </w:pPr>
      <w:r>
        <w:tab/>
      </w:r>
      <w:r>
        <w:tab/>
      </w:r>
      <w:r>
        <w:tab/>
      </w:r>
      <w:r>
        <w:tab/>
      </w:r>
      <w:r>
        <w:tab/>
        <w:t>Printed Name of Recipient</w:t>
      </w:r>
    </w:p>
    <w:p w:rsidR="00D774C0" w:rsidRDefault="00587591">
      <w:r>
        <w:rPr>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532765</wp:posOffset>
                </wp:positionV>
                <wp:extent cx="419100"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4E5" w:rsidRDefault="00242F40" w:rsidP="002134E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41.95pt;width:33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D4tA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" filled="f" stroked="f">
                <v:textbox>
                  <w:txbxContent>
                    <w:p w:rsidR="002134E5" w:rsidRDefault="00242F40" w:rsidP="002134E5">
                      <w:r>
                        <w:t>2</w:t>
                      </w:r>
                    </w:p>
                  </w:txbxContent>
                </v:textbox>
              </v:shape>
            </w:pict>
          </mc:Fallback>
        </mc:AlternateContent>
      </w:r>
    </w:p>
    <w:sectPr w:rsidR="00D774C0" w:rsidSect="00297BFA">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28" w:rsidRDefault="00C75228">
      <w:r>
        <w:separator/>
      </w:r>
    </w:p>
  </w:endnote>
  <w:endnote w:type="continuationSeparator" w:id="0">
    <w:p w:rsidR="00C75228" w:rsidRDefault="00C7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40" w:rsidRPr="00242F40" w:rsidRDefault="00242F40">
    <w:pPr>
      <w:pStyle w:val="Footer"/>
      <w:rPr>
        <w:sz w:val="16"/>
        <w:szCs w:val="16"/>
      </w:rPr>
    </w:pPr>
    <w:r w:rsidRPr="00242F40">
      <w:rPr>
        <w:sz w:val="16"/>
        <w:szCs w:val="16"/>
      </w:rPr>
      <w:t>18593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28" w:rsidRDefault="00C75228">
      <w:r>
        <w:separator/>
      </w:r>
    </w:p>
  </w:footnote>
  <w:footnote w:type="continuationSeparator" w:id="0">
    <w:p w:rsidR="00C75228" w:rsidRDefault="00C7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4CB6"/>
    <w:multiLevelType w:val="hybridMultilevel"/>
    <w:tmpl w:val="5B487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91"/>
    <w:rsid w:val="00000EF9"/>
    <w:rsid w:val="0000666B"/>
    <w:rsid w:val="00007013"/>
    <w:rsid w:val="000076CB"/>
    <w:rsid w:val="0001392E"/>
    <w:rsid w:val="00013A1A"/>
    <w:rsid w:val="0001412C"/>
    <w:rsid w:val="0001416D"/>
    <w:rsid w:val="0001521B"/>
    <w:rsid w:val="000201E2"/>
    <w:rsid w:val="0002163F"/>
    <w:rsid w:val="0002177D"/>
    <w:rsid w:val="000231C0"/>
    <w:rsid w:val="00023E27"/>
    <w:rsid w:val="000242C9"/>
    <w:rsid w:val="000268FC"/>
    <w:rsid w:val="000272D8"/>
    <w:rsid w:val="0002777A"/>
    <w:rsid w:val="00032D87"/>
    <w:rsid w:val="00034220"/>
    <w:rsid w:val="00034FC0"/>
    <w:rsid w:val="0004102C"/>
    <w:rsid w:val="0004222E"/>
    <w:rsid w:val="000424E8"/>
    <w:rsid w:val="00045D80"/>
    <w:rsid w:val="00050AA5"/>
    <w:rsid w:val="00051011"/>
    <w:rsid w:val="00051789"/>
    <w:rsid w:val="00051D1F"/>
    <w:rsid w:val="00051DF4"/>
    <w:rsid w:val="00052428"/>
    <w:rsid w:val="00052532"/>
    <w:rsid w:val="00052E62"/>
    <w:rsid w:val="00053D45"/>
    <w:rsid w:val="00060712"/>
    <w:rsid w:val="000624AB"/>
    <w:rsid w:val="00062599"/>
    <w:rsid w:val="00062BDE"/>
    <w:rsid w:val="00062D35"/>
    <w:rsid w:val="00063D34"/>
    <w:rsid w:val="00065005"/>
    <w:rsid w:val="00066703"/>
    <w:rsid w:val="0006675F"/>
    <w:rsid w:val="00066B06"/>
    <w:rsid w:val="00067696"/>
    <w:rsid w:val="0006795E"/>
    <w:rsid w:val="00070860"/>
    <w:rsid w:val="000720C0"/>
    <w:rsid w:val="00072B8B"/>
    <w:rsid w:val="00075816"/>
    <w:rsid w:val="000807DA"/>
    <w:rsid w:val="00080C99"/>
    <w:rsid w:val="00081F0D"/>
    <w:rsid w:val="000828CF"/>
    <w:rsid w:val="000834B2"/>
    <w:rsid w:val="00085D20"/>
    <w:rsid w:val="0008692D"/>
    <w:rsid w:val="00090CC5"/>
    <w:rsid w:val="00090E6A"/>
    <w:rsid w:val="000910CB"/>
    <w:rsid w:val="00093D4F"/>
    <w:rsid w:val="0009436C"/>
    <w:rsid w:val="000A0943"/>
    <w:rsid w:val="000A3BC7"/>
    <w:rsid w:val="000A5088"/>
    <w:rsid w:val="000A6BED"/>
    <w:rsid w:val="000A6C6D"/>
    <w:rsid w:val="000A786B"/>
    <w:rsid w:val="000A7E6B"/>
    <w:rsid w:val="000B065C"/>
    <w:rsid w:val="000B18C6"/>
    <w:rsid w:val="000B223A"/>
    <w:rsid w:val="000B28CE"/>
    <w:rsid w:val="000B2E73"/>
    <w:rsid w:val="000B33B9"/>
    <w:rsid w:val="000B3A1B"/>
    <w:rsid w:val="000B4659"/>
    <w:rsid w:val="000B466E"/>
    <w:rsid w:val="000B47AF"/>
    <w:rsid w:val="000B778F"/>
    <w:rsid w:val="000C1040"/>
    <w:rsid w:val="000C1432"/>
    <w:rsid w:val="000C23B8"/>
    <w:rsid w:val="000C26CF"/>
    <w:rsid w:val="000C3DAF"/>
    <w:rsid w:val="000C433E"/>
    <w:rsid w:val="000C4F40"/>
    <w:rsid w:val="000D0B7C"/>
    <w:rsid w:val="000D1A4C"/>
    <w:rsid w:val="000D1EEE"/>
    <w:rsid w:val="000D2CF6"/>
    <w:rsid w:val="000D520C"/>
    <w:rsid w:val="000D54D6"/>
    <w:rsid w:val="000D582E"/>
    <w:rsid w:val="000D62B0"/>
    <w:rsid w:val="000D67CF"/>
    <w:rsid w:val="000E04AD"/>
    <w:rsid w:val="000E095E"/>
    <w:rsid w:val="000E0E5B"/>
    <w:rsid w:val="000E25B0"/>
    <w:rsid w:val="000E3E71"/>
    <w:rsid w:val="000E40B4"/>
    <w:rsid w:val="000E5230"/>
    <w:rsid w:val="000F0C78"/>
    <w:rsid w:val="000F222E"/>
    <w:rsid w:val="000F7165"/>
    <w:rsid w:val="000F7240"/>
    <w:rsid w:val="00100193"/>
    <w:rsid w:val="00100752"/>
    <w:rsid w:val="001015D3"/>
    <w:rsid w:val="00102C42"/>
    <w:rsid w:val="001033E5"/>
    <w:rsid w:val="00103E1D"/>
    <w:rsid w:val="00104B67"/>
    <w:rsid w:val="00104E59"/>
    <w:rsid w:val="00105241"/>
    <w:rsid w:val="001056BE"/>
    <w:rsid w:val="001056F5"/>
    <w:rsid w:val="00106121"/>
    <w:rsid w:val="00107F60"/>
    <w:rsid w:val="001109DB"/>
    <w:rsid w:val="00110E3B"/>
    <w:rsid w:val="00111F23"/>
    <w:rsid w:val="001131C3"/>
    <w:rsid w:val="001144BC"/>
    <w:rsid w:val="00115EE7"/>
    <w:rsid w:val="001162C0"/>
    <w:rsid w:val="00123354"/>
    <w:rsid w:val="00124B58"/>
    <w:rsid w:val="0012613D"/>
    <w:rsid w:val="00127138"/>
    <w:rsid w:val="001275C2"/>
    <w:rsid w:val="001279F1"/>
    <w:rsid w:val="00127EC8"/>
    <w:rsid w:val="001314AA"/>
    <w:rsid w:val="00131DCC"/>
    <w:rsid w:val="00131ECE"/>
    <w:rsid w:val="00133E71"/>
    <w:rsid w:val="00134870"/>
    <w:rsid w:val="00134D95"/>
    <w:rsid w:val="0013629B"/>
    <w:rsid w:val="00136DC4"/>
    <w:rsid w:val="00140B21"/>
    <w:rsid w:val="001419DC"/>
    <w:rsid w:val="00145FE2"/>
    <w:rsid w:val="00146E08"/>
    <w:rsid w:val="0014702D"/>
    <w:rsid w:val="00151B1B"/>
    <w:rsid w:val="00152121"/>
    <w:rsid w:val="001525C1"/>
    <w:rsid w:val="00152A9F"/>
    <w:rsid w:val="00152DDD"/>
    <w:rsid w:val="00162746"/>
    <w:rsid w:val="00162A98"/>
    <w:rsid w:val="00162C71"/>
    <w:rsid w:val="001634BB"/>
    <w:rsid w:val="0016428E"/>
    <w:rsid w:val="00165041"/>
    <w:rsid w:val="001673F4"/>
    <w:rsid w:val="0016743D"/>
    <w:rsid w:val="00170441"/>
    <w:rsid w:val="001707A1"/>
    <w:rsid w:val="001719EE"/>
    <w:rsid w:val="001756D3"/>
    <w:rsid w:val="00176F3E"/>
    <w:rsid w:val="00177D93"/>
    <w:rsid w:val="00180F57"/>
    <w:rsid w:val="001829F3"/>
    <w:rsid w:val="00184AEA"/>
    <w:rsid w:val="0018520E"/>
    <w:rsid w:val="00185299"/>
    <w:rsid w:val="001867A7"/>
    <w:rsid w:val="00186985"/>
    <w:rsid w:val="00190404"/>
    <w:rsid w:val="001915E1"/>
    <w:rsid w:val="00191719"/>
    <w:rsid w:val="00193323"/>
    <w:rsid w:val="00194B74"/>
    <w:rsid w:val="00194F4B"/>
    <w:rsid w:val="0019507B"/>
    <w:rsid w:val="001963EF"/>
    <w:rsid w:val="00196F60"/>
    <w:rsid w:val="001A0AE7"/>
    <w:rsid w:val="001A2B31"/>
    <w:rsid w:val="001A55D0"/>
    <w:rsid w:val="001A6CF1"/>
    <w:rsid w:val="001B0C69"/>
    <w:rsid w:val="001B2EA5"/>
    <w:rsid w:val="001B4062"/>
    <w:rsid w:val="001B4CD1"/>
    <w:rsid w:val="001B5770"/>
    <w:rsid w:val="001B7CC6"/>
    <w:rsid w:val="001B7D42"/>
    <w:rsid w:val="001C04C3"/>
    <w:rsid w:val="001C4431"/>
    <w:rsid w:val="001C55D6"/>
    <w:rsid w:val="001C6C2F"/>
    <w:rsid w:val="001C7FC2"/>
    <w:rsid w:val="001D265E"/>
    <w:rsid w:val="001D31E4"/>
    <w:rsid w:val="001D344F"/>
    <w:rsid w:val="001D424F"/>
    <w:rsid w:val="001D7CD3"/>
    <w:rsid w:val="001D7E04"/>
    <w:rsid w:val="001E00FB"/>
    <w:rsid w:val="001E1540"/>
    <w:rsid w:val="001E278E"/>
    <w:rsid w:val="001E2975"/>
    <w:rsid w:val="001E6005"/>
    <w:rsid w:val="001E6DBB"/>
    <w:rsid w:val="001E6E98"/>
    <w:rsid w:val="001E78B2"/>
    <w:rsid w:val="001F26C7"/>
    <w:rsid w:val="001F36D1"/>
    <w:rsid w:val="001F4160"/>
    <w:rsid w:val="001F4419"/>
    <w:rsid w:val="001F46A9"/>
    <w:rsid w:val="001F46FE"/>
    <w:rsid w:val="001F485A"/>
    <w:rsid w:val="001F5B87"/>
    <w:rsid w:val="001F79EA"/>
    <w:rsid w:val="00200C06"/>
    <w:rsid w:val="002017F5"/>
    <w:rsid w:val="002042DA"/>
    <w:rsid w:val="002044A2"/>
    <w:rsid w:val="002055D9"/>
    <w:rsid w:val="00205863"/>
    <w:rsid w:val="00210135"/>
    <w:rsid w:val="00210DBB"/>
    <w:rsid w:val="002111B2"/>
    <w:rsid w:val="00211F71"/>
    <w:rsid w:val="002132D1"/>
    <w:rsid w:val="002134E5"/>
    <w:rsid w:val="00214438"/>
    <w:rsid w:val="00214EF1"/>
    <w:rsid w:val="0021599B"/>
    <w:rsid w:val="0021642D"/>
    <w:rsid w:val="0022008A"/>
    <w:rsid w:val="00220549"/>
    <w:rsid w:val="002223B0"/>
    <w:rsid w:val="0022320A"/>
    <w:rsid w:val="0022351B"/>
    <w:rsid w:val="002239C2"/>
    <w:rsid w:val="00224FFE"/>
    <w:rsid w:val="00225B18"/>
    <w:rsid w:val="00225D8C"/>
    <w:rsid w:val="0022689E"/>
    <w:rsid w:val="00226D6F"/>
    <w:rsid w:val="0022738A"/>
    <w:rsid w:val="00230553"/>
    <w:rsid w:val="00231165"/>
    <w:rsid w:val="0023385A"/>
    <w:rsid w:val="002340AD"/>
    <w:rsid w:val="0023550B"/>
    <w:rsid w:val="002362FB"/>
    <w:rsid w:val="00236979"/>
    <w:rsid w:val="00236CDB"/>
    <w:rsid w:val="002371C1"/>
    <w:rsid w:val="00237651"/>
    <w:rsid w:val="00242F40"/>
    <w:rsid w:val="00244141"/>
    <w:rsid w:val="002448B9"/>
    <w:rsid w:val="002466D8"/>
    <w:rsid w:val="00246B42"/>
    <w:rsid w:val="00251024"/>
    <w:rsid w:val="002521FD"/>
    <w:rsid w:val="00252343"/>
    <w:rsid w:val="002556BB"/>
    <w:rsid w:val="00257994"/>
    <w:rsid w:val="00260B4E"/>
    <w:rsid w:val="00260C56"/>
    <w:rsid w:val="0026115C"/>
    <w:rsid w:val="002616FC"/>
    <w:rsid w:val="002617D9"/>
    <w:rsid w:val="00262EC0"/>
    <w:rsid w:val="00264A21"/>
    <w:rsid w:val="00267517"/>
    <w:rsid w:val="0026776C"/>
    <w:rsid w:val="00273192"/>
    <w:rsid w:val="002738BC"/>
    <w:rsid w:val="002807C0"/>
    <w:rsid w:val="002807D2"/>
    <w:rsid w:val="00281C51"/>
    <w:rsid w:val="00282489"/>
    <w:rsid w:val="00282DBD"/>
    <w:rsid w:val="00283159"/>
    <w:rsid w:val="00283402"/>
    <w:rsid w:val="00283456"/>
    <w:rsid w:val="0028512F"/>
    <w:rsid w:val="0028530B"/>
    <w:rsid w:val="002869FD"/>
    <w:rsid w:val="002915AA"/>
    <w:rsid w:val="00291BC8"/>
    <w:rsid w:val="00292750"/>
    <w:rsid w:val="00294198"/>
    <w:rsid w:val="00295C2C"/>
    <w:rsid w:val="00296087"/>
    <w:rsid w:val="0029659F"/>
    <w:rsid w:val="00297BFA"/>
    <w:rsid w:val="00297E30"/>
    <w:rsid w:val="002A6117"/>
    <w:rsid w:val="002A618E"/>
    <w:rsid w:val="002A6568"/>
    <w:rsid w:val="002A659C"/>
    <w:rsid w:val="002A6AD6"/>
    <w:rsid w:val="002A6CF0"/>
    <w:rsid w:val="002B115B"/>
    <w:rsid w:val="002B1D0F"/>
    <w:rsid w:val="002B3196"/>
    <w:rsid w:val="002B4861"/>
    <w:rsid w:val="002B7B1D"/>
    <w:rsid w:val="002C0B8A"/>
    <w:rsid w:val="002C11BD"/>
    <w:rsid w:val="002C25AF"/>
    <w:rsid w:val="002C432C"/>
    <w:rsid w:val="002C4A50"/>
    <w:rsid w:val="002C6646"/>
    <w:rsid w:val="002C6E37"/>
    <w:rsid w:val="002C7248"/>
    <w:rsid w:val="002D2437"/>
    <w:rsid w:val="002D46EE"/>
    <w:rsid w:val="002D5413"/>
    <w:rsid w:val="002E2867"/>
    <w:rsid w:val="002E2DA1"/>
    <w:rsid w:val="002E2EA7"/>
    <w:rsid w:val="002E397E"/>
    <w:rsid w:val="002E3F0E"/>
    <w:rsid w:val="002E4D35"/>
    <w:rsid w:val="002E5138"/>
    <w:rsid w:val="002E5A54"/>
    <w:rsid w:val="002E5EF9"/>
    <w:rsid w:val="002E6978"/>
    <w:rsid w:val="002E7ADA"/>
    <w:rsid w:val="002F0081"/>
    <w:rsid w:val="002F0CCB"/>
    <w:rsid w:val="002F3FF9"/>
    <w:rsid w:val="002F5DB6"/>
    <w:rsid w:val="002F6A10"/>
    <w:rsid w:val="002F737F"/>
    <w:rsid w:val="00300108"/>
    <w:rsid w:val="0030022D"/>
    <w:rsid w:val="00302773"/>
    <w:rsid w:val="00303CFE"/>
    <w:rsid w:val="00305CBD"/>
    <w:rsid w:val="0031218D"/>
    <w:rsid w:val="00313D17"/>
    <w:rsid w:val="00314AC3"/>
    <w:rsid w:val="0031765A"/>
    <w:rsid w:val="00321DBF"/>
    <w:rsid w:val="00322942"/>
    <w:rsid w:val="00324478"/>
    <w:rsid w:val="003249CC"/>
    <w:rsid w:val="003252A0"/>
    <w:rsid w:val="00325662"/>
    <w:rsid w:val="0032621B"/>
    <w:rsid w:val="00327095"/>
    <w:rsid w:val="00327594"/>
    <w:rsid w:val="00327FF9"/>
    <w:rsid w:val="00332AF8"/>
    <w:rsid w:val="00332DE3"/>
    <w:rsid w:val="00333A85"/>
    <w:rsid w:val="00333AB5"/>
    <w:rsid w:val="00335FC3"/>
    <w:rsid w:val="00336115"/>
    <w:rsid w:val="003433A3"/>
    <w:rsid w:val="003441E4"/>
    <w:rsid w:val="003509D8"/>
    <w:rsid w:val="00350C38"/>
    <w:rsid w:val="0035328B"/>
    <w:rsid w:val="00354C38"/>
    <w:rsid w:val="00354DFE"/>
    <w:rsid w:val="0035563F"/>
    <w:rsid w:val="00357EAD"/>
    <w:rsid w:val="003618CF"/>
    <w:rsid w:val="00362A62"/>
    <w:rsid w:val="00364A1D"/>
    <w:rsid w:val="003651E4"/>
    <w:rsid w:val="00370FAF"/>
    <w:rsid w:val="003730EB"/>
    <w:rsid w:val="003737BB"/>
    <w:rsid w:val="00375DF3"/>
    <w:rsid w:val="00376819"/>
    <w:rsid w:val="0037794E"/>
    <w:rsid w:val="003818CF"/>
    <w:rsid w:val="00382A32"/>
    <w:rsid w:val="003831FA"/>
    <w:rsid w:val="00384EAA"/>
    <w:rsid w:val="00386609"/>
    <w:rsid w:val="00387744"/>
    <w:rsid w:val="00393F61"/>
    <w:rsid w:val="003945FE"/>
    <w:rsid w:val="00394F4F"/>
    <w:rsid w:val="003961F0"/>
    <w:rsid w:val="0039645A"/>
    <w:rsid w:val="00397D45"/>
    <w:rsid w:val="003A0A1E"/>
    <w:rsid w:val="003A3771"/>
    <w:rsid w:val="003A444E"/>
    <w:rsid w:val="003A455F"/>
    <w:rsid w:val="003A47AD"/>
    <w:rsid w:val="003A4979"/>
    <w:rsid w:val="003A4FE7"/>
    <w:rsid w:val="003A5EB8"/>
    <w:rsid w:val="003A5F41"/>
    <w:rsid w:val="003A7221"/>
    <w:rsid w:val="003A74D5"/>
    <w:rsid w:val="003A7797"/>
    <w:rsid w:val="003B168B"/>
    <w:rsid w:val="003B2985"/>
    <w:rsid w:val="003B42B7"/>
    <w:rsid w:val="003B5AFD"/>
    <w:rsid w:val="003B7869"/>
    <w:rsid w:val="003C0380"/>
    <w:rsid w:val="003C0C24"/>
    <w:rsid w:val="003C0D97"/>
    <w:rsid w:val="003C2ED7"/>
    <w:rsid w:val="003C4A96"/>
    <w:rsid w:val="003C51E1"/>
    <w:rsid w:val="003C6E0A"/>
    <w:rsid w:val="003C77F4"/>
    <w:rsid w:val="003D1CEF"/>
    <w:rsid w:val="003D25FD"/>
    <w:rsid w:val="003D2837"/>
    <w:rsid w:val="003D38BA"/>
    <w:rsid w:val="003D580C"/>
    <w:rsid w:val="003D5C94"/>
    <w:rsid w:val="003D7ADA"/>
    <w:rsid w:val="003E27F6"/>
    <w:rsid w:val="003E3349"/>
    <w:rsid w:val="003E51F5"/>
    <w:rsid w:val="003E6792"/>
    <w:rsid w:val="003F0486"/>
    <w:rsid w:val="003F0677"/>
    <w:rsid w:val="003F0C0A"/>
    <w:rsid w:val="003F6CEE"/>
    <w:rsid w:val="003F6FA3"/>
    <w:rsid w:val="003F73D3"/>
    <w:rsid w:val="00400D8D"/>
    <w:rsid w:val="00401AA9"/>
    <w:rsid w:val="00401EA1"/>
    <w:rsid w:val="00402166"/>
    <w:rsid w:val="004049F8"/>
    <w:rsid w:val="0040556A"/>
    <w:rsid w:val="0040593F"/>
    <w:rsid w:val="00405FD1"/>
    <w:rsid w:val="0040661F"/>
    <w:rsid w:val="004100D2"/>
    <w:rsid w:val="00411A23"/>
    <w:rsid w:val="00416743"/>
    <w:rsid w:val="00416E2A"/>
    <w:rsid w:val="004232A4"/>
    <w:rsid w:val="0042787B"/>
    <w:rsid w:val="00427B74"/>
    <w:rsid w:val="00431E75"/>
    <w:rsid w:val="00432A36"/>
    <w:rsid w:val="004331AD"/>
    <w:rsid w:val="00433F62"/>
    <w:rsid w:val="0043481A"/>
    <w:rsid w:val="0043616F"/>
    <w:rsid w:val="00437313"/>
    <w:rsid w:val="00437F96"/>
    <w:rsid w:val="0044070D"/>
    <w:rsid w:val="00440764"/>
    <w:rsid w:val="004430BE"/>
    <w:rsid w:val="00443B95"/>
    <w:rsid w:val="00443EB7"/>
    <w:rsid w:val="00444140"/>
    <w:rsid w:val="00451B06"/>
    <w:rsid w:val="00453271"/>
    <w:rsid w:val="00453943"/>
    <w:rsid w:val="00453FD6"/>
    <w:rsid w:val="00453FF4"/>
    <w:rsid w:val="00454F1C"/>
    <w:rsid w:val="004554E2"/>
    <w:rsid w:val="00456498"/>
    <w:rsid w:val="00460B22"/>
    <w:rsid w:val="00462B33"/>
    <w:rsid w:val="00462E6B"/>
    <w:rsid w:val="00463104"/>
    <w:rsid w:val="00463DD4"/>
    <w:rsid w:val="00466604"/>
    <w:rsid w:val="00466EDB"/>
    <w:rsid w:val="00466F8A"/>
    <w:rsid w:val="004678E7"/>
    <w:rsid w:val="00470062"/>
    <w:rsid w:val="00470C16"/>
    <w:rsid w:val="00472210"/>
    <w:rsid w:val="00472BF8"/>
    <w:rsid w:val="00475676"/>
    <w:rsid w:val="004761CC"/>
    <w:rsid w:val="00480431"/>
    <w:rsid w:val="00481EF7"/>
    <w:rsid w:val="004850B6"/>
    <w:rsid w:val="00487394"/>
    <w:rsid w:val="004900D7"/>
    <w:rsid w:val="004908F1"/>
    <w:rsid w:val="00491D68"/>
    <w:rsid w:val="004921E8"/>
    <w:rsid w:val="00492C33"/>
    <w:rsid w:val="00492E22"/>
    <w:rsid w:val="00493C48"/>
    <w:rsid w:val="00494447"/>
    <w:rsid w:val="00494AB7"/>
    <w:rsid w:val="004A0590"/>
    <w:rsid w:val="004A0C52"/>
    <w:rsid w:val="004A1ADD"/>
    <w:rsid w:val="004A1B36"/>
    <w:rsid w:val="004A2D9D"/>
    <w:rsid w:val="004A3073"/>
    <w:rsid w:val="004A3BEA"/>
    <w:rsid w:val="004A4605"/>
    <w:rsid w:val="004A5803"/>
    <w:rsid w:val="004A75EE"/>
    <w:rsid w:val="004B2C92"/>
    <w:rsid w:val="004B2F6D"/>
    <w:rsid w:val="004B5AAF"/>
    <w:rsid w:val="004B6564"/>
    <w:rsid w:val="004B6A8C"/>
    <w:rsid w:val="004C043E"/>
    <w:rsid w:val="004C15D8"/>
    <w:rsid w:val="004C1703"/>
    <w:rsid w:val="004C1806"/>
    <w:rsid w:val="004C1AE6"/>
    <w:rsid w:val="004C2A6F"/>
    <w:rsid w:val="004C381E"/>
    <w:rsid w:val="004C5B37"/>
    <w:rsid w:val="004C6870"/>
    <w:rsid w:val="004D0FFB"/>
    <w:rsid w:val="004D1D9E"/>
    <w:rsid w:val="004D1E8C"/>
    <w:rsid w:val="004D2BDC"/>
    <w:rsid w:val="004D58D1"/>
    <w:rsid w:val="004D71B8"/>
    <w:rsid w:val="004E1732"/>
    <w:rsid w:val="004E28A0"/>
    <w:rsid w:val="004E2AC2"/>
    <w:rsid w:val="004E367C"/>
    <w:rsid w:val="004E7462"/>
    <w:rsid w:val="004E773F"/>
    <w:rsid w:val="004F057C"/>
    <w:rsid w:val="004F26D0"/>
    <w:rsid w:val="004F3076"/>
    <w:rsid w:val="004F6412"/>
    <w:rsid w:val="004F73C0"/>
    <w:rsid w:val="00500790"/>
    <w:rsid w:val="00503D36"/>
    <w:rsid w:val="005043B4"/>
    <w:rsid w:val="00507196"/>
    <w:rsid w:val="005074E6"/>
    <w:rsid w:val="005118A4"/>
    <w:rsid w:val="00516265"/>
    <w:rsid w:val="00522620"/>
    <w:rsid w:val="005234FF"/>
    <w:rsid w:val="00524676"/>
    <w:rsid w:val="00525A6D"/>
    <w:rsid w:val="00526029"/>
    <w:rsid w:val="00531FD8"/>
    <w:rsid w:val="0053268B"/>
    <w:rsid w:val="005328EF"/>
    <w:rsid w:val="005359DE"/>
    <w:rsid w:val="00535CD7"/>
    <w:rsid w:val="005366C0"/>
    <w:rsid w:val="005371AF"/>
    <w:rsid w:val="005413DE"/>
    <w:rsid w:val="00541521"/>
    <w:rsid w:val="005432C3"/>
    <w:rsid w:val="00543450"/>
    <w:rsid w:val="00543C27"/>
    <w:rsid w:val="0054447C"/>
    <w:rsid w:val="00550B70"/>
    <w:rsid w:val="00550DA5"/>
    <w:rsid w:val="00550EC5"/>
    <w:rsid w:val="00553E90"/>
    <w:rsid w:val="005541E3"/>
    <w:rsid w:val="00555C23"/>
    <w:rsid w:val="00555C68"/>
    <w:rsid w:val="0055648F"/>
    <w:rsid w:val="0055674B"/>
    <w:rsid w:val="0056144D"/>
    <w:rsid w:val="00563BD1"/>
    <w:rsid w:val="00563D78"/>
    <w:rsid w:val="00564681"/>
    <w:rsid w:val="00570D10"/>
    <w:rsid w:val="00571EC2"/>
    <w:rsid w:val="005723B5"/>
    <w:rsid w:val="00573D2C"/>
    <w:rsid w:val="00574ADF"/>
    <w:rsid w:val="005751D5"/>
    <w:rsid w:val="00580581"/>
    <w:rsid w:val="00581118"/>
    <w:rsid w:val="00582DC0"/>
    <w:rsid w:val="00582E0E"/>
    <w:rsid w:val="0058318A"/>
    <w:rsid w:val="00587591"/>
    <w:rsid w:val="00590C9E"/>
    <w:rsid w:val="00591D8C"/>
    <w:rsid w:val="005937E7"/>
    <w:rsid w:val="00597955"/>
    <w:rsid w:val="005A02C8"/>
    <w:rsid w:val="005A0396"/>
    <w:rsid w:val="005A0C58"/>
    <w:rsid w:val="005A108B"/>
    <w:rsid w:val="005A139C"/>
    <w:rsid w:val="005A37E2"/>
    <w:rsid w:val="005A40A0"/>
    <w:rsid w:val="005B0F29"/>
    <w:rsid w:val="005B1EF8"/>
    <w:rsid w:val="005B2375"/>
    <w:rsid w:val="005B42FD"/>
    <w:rsid w:val="005B7441"/>
    <w:rsid w:val="005C4040"/>
    <w:rsid w:val="005D1303"/>
    <w:rsid w:val="005D17EE"/>
    <w:rsid w:val="005D1AE3"/>
    <w:rsid w:val="005D53B9"/>
    <w:rsid w:val="005D6C09"/>
    <w:rsid w:val="005D6D0F"/>
    <w:rsid w:val="005D7AA7"/>
    <w:rsid w:val="005E0B46"/>
    <w:rsid w:val="005E3A25"/>
    <w:rsid w:val="005E4ABC"/>
    <w:rsid w:val="005E68FA"/>
    <w:rsid w:val="005E71DC"/>
    <w:rsid w:val="005E7453"/>
    <w:rsid w:val="005F07EC"/>
    <w:rsid w:val="005F0864"/>
    <w:rsid w:val="005F0D42"/>
    <w:rsid w:val="005F181C"/>
    <w:rsid w:val="005F2509"/>
    <w:rsid w:val="005F346B"/>
    <w:rsid w:val="005F376A"/>
    <w:rsid w:val="005F53E7"/>
    <w:rsid w:val="005F60E2"/>
    <w:rsid w:val="005F6BCB"/>
    <w:rsid w:val="005F7CBC"/>
    <w:rsid w:val="00600243"/>
    <w:rsid w:val="0060162D"/>
    <w:rsid w:val="006019E1"/>
    <w:rsid w:val="006039EA"/>
    <w:rsid w:val="00603C6C"/>
    <w:rsid w:val="00603D1C"/>
    <w:rsid w:val="006048F5"/>
    <w:rsid w:val="00604A52"/>
    <w:rsid w:val="00604ED8"/>
    <w:rsid w:val="006050F7"/>
    <w:rsid w:val="0060543C"/>
    <w:rsid w:val="00607558"/>
    <w:rsid w:val="00607605"/>
    <w:rsid w:val="00607CC0"/>
    <w:rsid w:val="00607D19"/>
    <w:rsid w:val="00610479"/>
    <w:rsid w:val="00610CC4"/>
    <w:rsid w:val="00610D98"/>
    <w:rsid w:val="006117A3"/>
    <w:rsid w:val="006141A8"/>
    <w:rsid w:val="00615506"/>
    <w:rsid w:val="00615FF7"/>
    <w:rsid w:val="0061623E"/>
    <w:rsid w:val="0061641A"/>
    <w:rsid w:val="00616DB1"/>
    <w:rsid w:val="00617121"/>
    <w:rsid w:val="00620128"/>
    <w:rsid w:val="00621A95"/>
    <w:rsid w:val="00623D93"/>
    <w:rsid w:val="00624267"/>
    <w:rsid w:val="00624F20"/>
    <w:rsid w:val="006254D2"/>
    <w:rsid w:val="00630BA2"/>
    <w:rsid w:val="00631C2C"/>
    <w:rsid w:val="0063433C"/>
    <w:rsid w:val="00637210"/>
    <w:rsid w:val="00640D93"/>
    <w:rsid w:val="00641129"/>
    <w:rsid w:val="006417F5"/>
    <w:rsid w:val="00642846"/>
    <w:rsid w:val="00643AB3"/>
    <w:rsid w:val="00644A80"/>
    <w:rsid w:val="006456F1"/>
    <w:rsid w:val="00647BAB"/>
    <w:rsid w:val="00650CCC"/>
    <w:rsid w:val="00651342"/>
    <w:rsid w:val="006519DB"/>
    <w:rsid w:val="00652148"/>
    <w:rsid w:val="00652E64"/>
    <w:rsid w:val="006536A9"/>
    <w:rsid w:val="0065397A"/>
    <w:rsid w:val="00653C46"/>
    <w:rsid w:val="006549A8"/>
    <w:rsid w:val="00654E22"/>
    <w:rsid w:val="006550F9"/>
    <w:rsid w:val="0065581C"/>
    <w:rsid w:val="006560F5"/>
    <w:rsid w:val="006569DA"/>
    <w:rsid w:val="00660235"/>
    <w:rsid w:val="006606D3"/>
    <w:rsid w:val="00661383"/>
    <w:rsid w:val="00666563"/>
    <w:rsid w:val="00667F0D"/>
    <w:rsid w:val="00670ED8"/>
    <w:rsid w:val="00672D4D"/>
    <w:rsid w:val="006731B3"/>
    <w:rsid w:val="00673DBE"/>
    <w:rsid w:val="006740BA"/>
    <w:rsid w:val="00675002"/>
    <w:rsid w:val="006758E1"/>
    <w:rsid w:val="006758EF"/>
    <w:rsid w:val="006760C4"/>
    <w:rsid w:val="00677632"/>
    <w:rsid w:val="00686D2E"/>
    <w:rsid w:val="00687D4A"/>
    <w:rsid w:val="006900FE"/>
    <w:rsid w:val="006907FA"/>
    <w:rsid w:val="00690C62"/>
    <w:rsid w:val="00691959"/>
    <w:rsid w:val="00692749"/>
    <w:rsid w:val="0069298A"/>
    <w:rsid w:val="00693AE3"/>
    <w:rsid w:val="00695CA6"/>
    <w:rsid w:val="00696A0E"/>
    <w:rsid w:val="00696B41"/>
    <w:rsid w:val="00696C9F"/>
    <w:rsid w:val="006A0525"/>
    <w:rsid w:val="006A318E"/>
    <w:rsid w:val="006A4873"/>
    <w:rsid w:val="006A5685"/>
    <w:rsid w:val="006A5DD0"/>
    <w:rsid w:val="006A6C50"/>
    <w:rsid w:val="006B10DB"/>
    <w:rsid w:val="006B1328"/>
    <w:rsid w:val="006B17A1"/>
    <w:rsid w:val="006B1CAA"/>
    <w:rsid w:val="006C0920"/>
    <w:rsid w:val="006C26D0"/>
    <w:rsid w:val="006C3ED3"/>
    <w:rsid w:val="006C5DAF"/>
    <w:rsid w:val="006C75CA"/>
    <w:rsid w:val="006C76BE"/>
    <w:rsid w:val="006C7E13"/>
    <w:rsid w:val="006D4A4F"/>
    <w:rsid w:val="006D7AA5"/>
    <w:rsid w:val="006D7EB9"/>
    <w:rsid w:val="006E1CC6"/>
    <w:rsid w:val="006E2588"/>
    <w:rsid w:val="006E2B52"/>
    <w:rsid w:val="006E2FA9"/>
    <w:rsid w:val="006E3476"/>
    <w:rsid w:val="006E41DF"/>
    <w:rsid w:val="006E4984"/>
    <w:rsid w:val="006E7596"/>
    <w:rsid w:val="006E7CA5"/>
    <w:rsid w:val="006F2CF7"/>
    <w:rsid w:val="006F2DDB"/>
    <w:rsid w:val="006F32AC"/>
    <w:rsid w:val="006F3864"/>
    <w:rsid w:val="006F61D7"/>
    <w:rsid w:val="006F632D"/>
    <w:rsid w:val="00701C65"/>
    <w:rsid w:val="0071393B"/>
    <w:rsid w:val="00714885"/>
    <w:rsid w:val="00716455"/>
    <w:rsid w:val="00726B87"/>
    <w:rsid w:val="00726D04"/>
    <w:rsid w:val="0072756A"/>
    <w:rsid w:val="007301A2"/>
    <w:rsid w:val="007329FF"/>
    <w:rsid w:val="0073748C"/>
    <w:rsid w:val="0074205A"/>
    <w:rsid w:val="0074467E"/>
    <w:rsid w:val="00744C03"/>
    <w:rsid w:val="00744EC5"/>
    <w:rsid w:val="00745D67"/>
    <w:rsid w:val="0075049B"/>
    <w:rsid w:val="0075055E"/>
    <w:rsid w:val="00752455"/>
    <w:rsid w:val="007538EA"/>
    <w:rsid w:val="00754EB0"/>
    <w:rsid w:val="007551B0"/>
    <w:rsid w:val="00755641"/>
    <w:rsid w:val="00755C61"/>
    <w:rsid w:val="00757BB9"/>
    <w:rsid w:val="007605F8"/>
    <w:rsid w:val="007612A4"/>
    <w:rsid w:val="0076187B"/>
    <w:rsid w:val="00764240"/>
    <w:rsid w:val="007661BE"/>
    <w:rsid w:val="00766DE8"/>
    <w:rsid w:val="0076712C"/>
    <w:rsid w:val="007710D5"/>
    <w:rsid w:val="007721F3"/>
    <w:rsid w:val="00772BAB"/>
    <w:rsid w:val="00772F50"/>
    <w:rsid w:val="0077405B"/>
    <w:rsid w:val="00777031"/>
    <w:rsid w:val="00777ED0"/>
    <w:rsid w:val="00777F0F"/>
    <w:rsid w:val="007803AD"/>
    <w:rsid w:val="0078086C"/>
    <w:rsid w:val="0078134A"/>
    <w:rsid w:val="007815AB"/>
    <w:rsid w:val="00783DE2"/>
    <w:rsid w:val="00783DE6"/>
    <w:rsid w:val="007853F1"/>
    <w:rsid w:val="00785C89"/>
    <w:rsid w:val="00785F2D"/>
    <w:rsid w:val="0079324E"/>
    <w:rsid w:val="00795DD4"/>
    <w:rsid w:val="00795F91"/>
    <w:rsid w:val="00796E6D"/>
    <w:rsid w:val="00797326"/>
    <w:rsid w:val="007A0EEA"/>
    <w:rsid w:val="007A3913"/>
    <w:rsid w:val="007A4735"/>
    <w:rsid w:val="007A47D1"/>
    <w:rsid w:val="007A6526"/>
    <w:rsid w:val="007A6546"/>
    <w:rsid w:val="007A7241"/>
    <w:rsid w:val="007A7958"/>
    <w:rsid w:val="007A7A61"/>
    <w:rsid w:val="007A7C56"/>
    <w:rsid w:val="007B442D"/>
    <w:rsid w:val="007B68C5"/>
    <w:rsid w:val="007B7B47"/>
    <w:rsid w:val="007C0D6C"/>
    <w:rsid w:val="007C1D12"/>
    <w:rsid w:val="007C1E08"/>
    <w:rsid w:val="007C3BE0"/>
    <w:rsid w:val="007C3C51"/>
    <w:rsid w:val="007C4D9B"/>
    <w:rsid w:val="007C509D"/>
    <w:rsid w:val="007C531F"/>
    <w:rsid w:val="007C55F8"/>
    <w:rsid w:val="007D1EB1"/>
    <w:rsid w:val="007D6C82"/>
    <w:rsid w:val="007E1BEB"/>
    <w:rsid w:val="007E228E"/>
    <w:rsid w:val="007E3838"/>
    <w:rsid w:val="007E383D"/>
    <w:rsid w:val="007E5DD2"/>
    <w:rsid w:val="007E66B4"/>
    <w:rsid w:val="007E6A13"/>
    <w:rsid w:val="007F275A"/>
    <w:rsid w:val="007F545E"/>
    <w:rsid w:val="00801166"/>
    <w:rsid w:val="008016A7"/>
    <w:rsid w:val="0080194A"/>
    <w:rsid w:val="00802C63"/>
    <w:rsid w:val="00803F16"/>
    <w:rsid w:val="00804181"/>
    <w:rsid w:val="00804785"/>
    <w:rsid w:val="0080530A"/>
    <w:rsid w:val="008060CF"/>
    <w:rsid w:val="00810451"/>
    <w:rsid w:val="0081603D"/>
    <w:rsid w:val="00816C88"/>
    <w:rsid w:val="00817A69"/>
    <w:rsid w:val="00821DE6"/>
    <w:rsid w:val="00822443"/>
    <w:rsid w:val="00823315"/>
    <w:rsid w:val="008238A6"/>
    <w:rsid w:val="00826562"/>
    <w:rsid w:val="00831E17"/>
    <w:rsid w:val="0083250E"/>
    <w:rsid w:val="00833644"/>
    <w:rsid w:val="0083473E"/>
    <w:rsid w:val="00835CAC"/>
    <w:rsid w:val="00836631"/>
    <w:rsid w:val="0084041E"/>
    <w:rsid w:val="00841693"/>
    <w:rsid w:val="008421EE"/>
    <w:rsid w:val="008440A0"/>
    <w:rsid w:val="00845F68"/>
    <w:rsid w:val="00846AA3"/>
    <w:rsid w:val="00846C5C"/>
    <w:rsid w:val="0084712B"/>
    <w:rsid w:val="00847A51"/>
    <w:rsid w:val="00850D67"/>
    <w:rsid w:val="00851004"/>
    <w:rsid w:val="00852AC4"/>
    <w:rsid w:val="00854884"/>
    <w:rsid w:val="00855D1F"/>
    <w:rsid w:val="008618E5"/>
    <w:rsid w:val="00861C12"/>
    <w:rsid w:val="00861EED"/>
    <w:rsid w:val="00861FAE"/>
    <w:rsid w:val="00862174"/>
    <w:rsid w:val="00863922"/>
    <w:rsid w:val="008644B2"/>
    <w:rsid w:val="0086476D"/>
    <w:rsid w:val="0086483F"/>
    <w:rsid w:val="00864BC4"/>
    <w:rsid w:val="00870405"/>
    <w:rsid w:val="00870FD9"/>
    <w:rsid w:val="00873CF1"/>
    <w:rsid w:val="00875140"/>
    <w:rsid w:val="00876B3A"/>
    <w:rsid w:val="00877F9D"/>
    <w:rsid w:val="0088086F"/>
    <w:rsid w:val="0088096A"/>
    <w:rsid w:val="00880B7F"/>
    <w:rsid w:val="0088211B"/>
    <w:rsid w:val="008824E5"/>
    <w:rsid w:val="00883144"/>
    <w:rsid w:val="00884EC1"/>
    <w:rsid w:val="008858C5"/>
    <w:rsid w:val="00886A65"/>
    <w:rsid w:val="008870BD"/>
    <w:rsid w:val="008873F8"/>
    <w:rsid w:val="008915EC"/>
    <w:rsid w:val="00893CF7"/>
    <w:rsid w:val="00894919"/>
    <w:rsid w:val="00895147"/>
    <w:rsid w:val="00895BC6"/>
    <w:rsid w:val="00896347"/>
    <w:rsid w:val="00897D84"/>
    <w:rsid w:val="008A105D"/>
    <w:rsid w:val="008A108C"/>
    <w:rsid w:val="008A1D5C"/>
    <w:rsid w:val="008A3D48"/>
    <w:rsid w:val="008A5545"/>
    <w:rsid w:val="008A6ECF"/>
    <w:rsid w:val="008B0D62"/>
    <w:rsid w:val="008B2C81"/>
    <w:rsid w:val="008B3004"/>
    <w:rsid w:val="008B3AE1"/>
    <w:rsid w:val="008B4347"/>
    <w:rsid w:val="008B4527"/>
    <w:rsid w:val="008B51CE"/>
    <w:rsid w:val="008B73A4"/>
    <w:rsid w:val="008C019D"/>
    <w:rsid w:val="008C02AD"/>
    <w:rsid w:val="008C1DA1"/>
    <w:rsid w:val="008C2FD9"/>
    <w:rsid w:val="008C3644"/>
    <w:rsid w:val="008C6ABD"/>
    <w:rsid w:val="008C73D9"/>
    <w:rsid w:val="008C7723"/>
    <w:rsid w:val="008C7DF0"/>
    <w:rsid w:val="008D27B1"/>
    <w:rsid w:val="008D4EAE"/>
    <w:rsid w:val="008D4F86"/>
    <w:rsid w:val="008D58D7"/>
    <w:rsid w:val="008D697A"/>
    <w:rsid w:val="008D6AB9"/>
    <w:rsid w:val="008E0119"/>
    <w:rsid w:val="008E01CF"/>
    <w:rsid w:val="008E10D5"/>
    <w:rsid w:val="008E2F25"/>
    <w:rsid w:val="008E395B"/>
    <w:rsid w:val="008E59F8"/>
    <w:rsid w:val="008E6089"/>
    <w:rsid w:val="008E7338"/>
    <w:rsid w:val="008F1AD0"/>
    <w:rsid w:val="008F2336"/>
    <w:rsid w:val="008F2A26"/>
    <w:rsid w:val="008F2AB7"/>
    <w:rsid w:val="008F3AB5"/>
    <w:rsid w:val="008F4D61"/>
    <w:rsid w:val="008F64D3"/>
    <w:rsid w:val="008F67E7"/>
    <w:rsid w:val="008F69A1"/>
    <w:rsid w:val="008F6D7A"/>
    <w:rsid w:val="00900A83"/>
    <w:rsid w:val="00901275"/>
    <w:rsid w:val="00904295"/>
    <w:rsid w:val="009048F6"/>
    <w:rsid w:val="009059C8"/>
    <w:rsid w:val="00912086"/>
    <w:rsid w:val="009146AB"/>
    <w:rsid w:val="00914702"/>
    <w:rsid w:val="009151C6"/>
    <w:rsid w:val="00920331"/>
    <w:rsid w:val="00920EDB"/>
    <w:rsid w:val="00922880"/>
    <w:rsid w:val="009229FC"/>
    <w:rsid w:val="00923B5B"/>
    <w:rsid w:val="00925A71"/>
    <w:rsid w:val="009268B5"/>
    <w:rsid w:val="00927425"/>
    <w:rsid w:val="00931563"/>
    <w:rsid w:val="00931F74"/>
    <w:rsid w:val="009331AE"/>
    <w:rsid w:val="00937774"/>
    <w:rsid w:val="009406EE"/>
    <w:rsid w:val="00941CDA"/>
    <w:rsid w:val="009424BF"/>
    <w:rsid w:val="00944404"/>
    <w:rsid w:val="00944C93"/>
    <w:rsid w:val="00945B7D"/>
    <w:rsid w:val="00946D4C"/>
    <w:rsid w:val="00950BD4"/>
    <w:rsid w:val="0095148D"/>
    <w:rsid w:val="00951A9F"/>
    <w:rsid w:val="00951EBB"/>
    <w:rsid w:val="00954603"/>
    <w:rsid w:val="009567ED"/>
    <w:rsid w:val="00960BFC"/>
    <w:rsid w:val="009623A4"/>
    <w:rsid w:val="0096247E"/>
    <w:rsid w:val="0096408A"/>
    <w:rsid w:val="00964A01"/>
    <w:rsid w:val="00964C7D"/>
    <w:rsid w:val="00966262"/>
    <w:rsid w:val="00966D0A"/>
    <w:rsid w:val="00967739"/>
    <w:rsid w:val="00967770"/>
    <w:rsid w:val="00971974"/>
    <w:rsid w:val="00971F2D"/>
    <w:rsid w:val="0097251E"/>
    <w:rsid w:val="0097398A"/>
    <w:rsid w:val="00975AC0"/>
    <w:rsid w:val="009760F9"/>
    <w:rsid w:val="00980976"/>
    <w:rsid w:val="0098247E"/>
    <w:rsid w:val="00983313"/>
    <w:rsid w:val="00983406"/>
    <w:rsid w:val="00984C4D"/>
    <w:rsid w:val="00985278"/>
    <w:rsid w:val="009870C8"/>
    <w:rsid w:val="00987918"/>
    <w:rsid w:val="00987E00"/>
    <w:rsid w:val="0099083C"/>
    <w:rsid w:val="00992F7E"/>
    <w:rsid w:val="009934E9"/>
    <w:rsid w:val="00994A58"/>
    <w:rsid w:val="00995147"/>
    <w:rsid w:val="009952D7"/>
    <w:rsid w:val="00997495"/>
    <w:rsid w:val="009A1099"/>
    <w:rsid w:val="009A5B13"/>
    <w:rsid w:val="009B03D6"/>
    <w:rsid w:val="009B2337"/>
    <w:rsid w:val="009B47E3"/>
    <w:rsid w:val="009B4CB4"/>
    <w:rsid w:val="009B5396"/>
    <w:rsid w:val="009B689A"/>
    <w:rsid w:val="009B780B"/>
    <w:rsid w:val="009B7ACD"/>
    <w:rsid w:val="009C0EA2"/>
    <w:rsid w:val="009C261E"/>
    <w:rsid w:val="009C3ABA"/>
    <w:rsid w:val="009C4390"/>
    <w:rsid w:val="009C78DC"/>
    <w:rsid w:val="009D1257"/>
    <w:rsid w:val="009D434F"/>
    <w:rsid w:val="009D4740"/>
    <w:rsid w:val="009D5C5C"/>
    <w:rsid w:val="009D72F8"/>
    <w:rsid w:val="009D74F4"/>
    <w:rsid w:val="009E1790"/>
    <w:rsid w:val="009E295E"/>
    <w:rsid w:val="009E3147"/>
    <w:rsid w:val="009E3571"/>
    <w:rsid w:val="009E6224"/>
    <w:rsid w:val="009F0616"/>
    <w:rsid w:val="009F09E2"/>
    <w:rsid w:val="009F5348"/>
    <w:rsid w:val="009F6184"/>
    <w:rsid w:val="009F7A0D"/>
    <w:rsid w:val="009F7EFD"/>
    <w:rsid w:val="00A012FE"/>
    <w:rsid w:val="00A04FAA"/>
    <w:rsid w:val="00A056A9"/>
    <w:rsid w:val="00A05DBF"/>
    <w:rsid w:val="00A0646D"/>
    <w:rsid w:val="00A06CBB"/>
    <w:rsid w:val="00A102B0"/>
    <w:rsid w:val="00A10B2A"/>
    <w:rsid w:val="00A112AA"/>
    <w:rsid w:val="00A117F7"/>
    <w:rsid w:val="00A126AB"/>
    <w:rsid w:val="00A1395A"/>
    <w:rsid w:val="00A16CCB"/>
    <w:rsid w:val="00A232AC"/>
    <w:rsid w:val="00A238FA"/>
    <w:rsid w:val="00A266F6"/>
    <w:rsid w:val="00A26B85"/>
    <w:rsid w:val="00A27140"/>
    <w:rsid w:val="00A30AD0"/>
    <w:rsid w:val="00A31147"/>
    <w:rsid w:val="00A31834"/>
    <w:rsid w:val="00A31AAD"/>
    <w:rsid w:val="00A32D4E"/>
    <w:rsid w:val="00A34CDF"/>
    <w:rsid w:val="00A35B69"/>
    <w:rsid w:val="00A36063"/>
    <w:rsid w:val="00A41D8D"/>
    <w:rsid w:val="00A421B5"/>
    <w:rsid w:val="00A423EE"/>
    <w:rsid w:val="00A428DD"/>
    <w:rsid w:val="00A42CD4"/>
    <w:rsid w:val="00A4337E"/>
    <w:rsid w:val="00A443CA"/>
    <w:rsid w:val="00A45242"/>
    <w:rsid w:val="00A46312"/>
    <w:rsid w:val="00A50089"/>
    <w:rsid w:val="00A5089A"/>
    <w:rsid w:val="00A51468"/>
    <w:rsid w:val="00A547E4"/>
    <w:rsid w:val="00A54BB0"/>
    <w:rsid w:val="00A55EFC"/>
    <w:rsid w:val="00A55F8F"/>
    <w:rsid w:val="00A565DA"/>
    <w:rsid w:val="00A56826"/>
    <w:rsid w:val="00A61166"/>
    <w:rsid w:val="00A63C78"/>
    <w:rsid w:val="00A64196"/>
    <w:rsid w:val="00A70A93"/>
    <w:rsid w:val="00A711F7"/>
    <w:rsid w:val="00A73155"/>
    <w:rsid w:val="00A75467"/>
    <w:rsid w:val="00A7611D"/>
    <w:rsid w:val="00A77D10"/>
    <w:rsid w:val="00A80A28"/>
    <w:rsid w:val="00A810E6"/>
    <w:rsid w:val="00A81AEF"/>
    <w:rsid w:val="00A82068"/>
    <w:rsid w:val="00A82B66"/>
    <w:rsid w:val="00A83C7C"/>
    <w:rsid w:val="00A83F89"/>
    <w:rsid w:val="00A8504C"/>
    <w:rsid w:val="00A90DE2"/>
    <w:rsid w:val="00A92E57"/>
    <w:rsid w:val="00A93182"/>
    <w:rsid w:val="00A93346"/>
    <w:rsid w:val="00A93741"/>
    <w:rsid w:val="00A93762"/>
    <w:rsid w:val="00A957F1"/>
    <w:rsid w:val="00A97632"/>
    <w:rsid w:val="00A976E9"/>
    <w:rsid w:val="00AA0438"/>
    <w:rsid w:val="00AA15E7"/>
    <w:rsid w:val="00AA1E6A"/>
    <w:rsid w:val="00AA2024"/>
    <w:rsid w:val="00AA209E"/>
    <w:rsid w:val="00AA30BB"/>
    <w:rsid w:val="00AA42A8"/>
    <w:rsid w:val="00AA44BA"/>
    <w:rsid w:val="00AA4F4E"/>
    <w:rsid w:val="00AA5DF6"/>
    <w:rsid w:val="00AA628F"/>
    <w:rsid w:val="00AA6B86"/>
    <w:rsid w:val="00AA72F7"/>
    <w:rsid w:val="00AB059B"/>
    <w:rsid w:val="00AB0D0C"/>
    <w:rsid w:val="00AB35CE"/>
    <w:rsid w:val="00AB3D61"/>
    <w:rsid w:val="00AB462D"/>
    <w:rsid w:val="00AB5005"/>
    <w:rsid w:val="00AB55F7"/>
    <w:rsid w:val="00AB57BC"/>
    <w:rsid w:val="00AB5CA6"/>
    <w:rsid w:val="00AB7D1A"/>
    <w:rsid w:val="00AC0A83"/>
    <w:rsid w:val="00AC1541"/>
    <w:rsid w:val="00AC5BA0"/>
    <w:rsid w:val="00AC7CA2"/>
    <w:rsid w:val="00AD0788"/>
    <w:rsid w:val="00AD1517"/>
    <w:rsid w:val="00AD1BD3"/>
    <w:rsid w:val="00AD3AC3"/>
    <w:rsid w:val="00AD3CE5"/>
    <w:rsid w:val="00AD458E"/>
    <w:rsid w:val="00AD4FD0"/>
    <w:rsid w:val="00AD5016"/>
    <w:rsid w:val="00AD6499"/>
    <w:rsid w:val="00AD7911"/>
    <w:rsid w:val="00AE0C6B"/>
    <w:rsid w:val="00AE11B0"/>
    <w:rsid w:val="00AE16E8"/>
    <w:rsid w:val="00AE1A08"/>
    <w:rsid w:val="00AE1C10"/>
    <w:rsid w:val="00AE3269"/>
    <w:rsid w:val="00AE4B6E"/>
    <w:rsid w:val="00AF17C7"/>
    <w:rsid w:val="00AF2DBE"/>
    <w:rsid w:val="00AF4020"/>
    <w:rsid w:val="00AF42DC"/>
    <w:rsid w:val="00AF443E"/>
    <w:rsid w:val="00AF52BE"/>
    <w:rsid w:val="00AF5951"/>
    <w:rsid w:val="00AF5F27"/>
    <w:rsid w:val="00AF61AF"/>
    <w:rsid w:val="00AF7166"/>
    <w:rsid w:val="00B00A1A"/>
    <w:rsid w:val="00B03243"/>
    <w:rsid w:val="00B03819"/>
    <w:rsid w:val="00B03F84"/>
    <w:rsid w:val="00B049E0"/>
    <w:rsid w:val="00B05F01"/>
    <w:rsid w:val="00B0638E"/>
    <w:rsid w:val="00B11E4B"/>
    <w:rsid w:val="00B13F09"/>
    <w:rsid w:val="00B15809"/>
    <w:rsid w:val="00B168DD"/>
    <w:rsid w:val="00B1760B"/>
    <w:rsid w:val="00B20B2E"/>
    <w:rsid w:val="00B226B4"/>
    <w:rsid w:val="00B24783"/>
    <w:rsid w:val="00B24B5B"/>
    <w:rsid w:val="00B25327"/>
    <w:rsid w:val="00B2614F"/>
    <w:rsid w:val="00B266EE"/>
    <w:rsid w:val="00B302B0"/>
    <w:rsid w:val="00B30665"/>
    <w:rsid w:val="00B31DF5"/>
    <w:rsid w:val="00B32434"/>
    <w:rsid w:val="00B337E7"/>
    <w:rsid w:val="00B33B96"/>
    <w:rsid w:val="00B35309"/>
    <w:rsid w:val="00B37BF4"/>
    <w:rsid w:val="00B37F59"/>
    <w:rsid w:val="00B414B3"/>
    <w:rsid w:val="00B42154"/>
    <w:rsid w:val="00B42890"/>
    <w:rsid w:val="00B43556"/>
    <w:rsid w:val="00B43C36"/>
    <w:rsid w:val="00B46EC7"/>
    <w:rsid w:val="00B50DD2"/>
    <w:rsid w:val="00B51129"/>
    <w:rsid w:val="00B51EFF"/>
    <w:rsid w:val="00B527BA"/>
    <w:rsid w:val="00B545C8"/>
    <w:rsid w:val="00B54755"/>
    <w:rsid w:val="00B54B92"/>
    <w:rsid w:val="00B54E01"/>
    <w:rsid w:val="00B57112"/>
    <w:rsid w:val="00B611DE"/>
    <w:rsid w:val="00B62A9F"/>
    <w:rsid w:val="00B63027"/>
    <w:rsid w:val="00B63DDB"/>
    <w:rsid w:val="00B64F68"/>
    <w:rsid w:val="00B72EA8"/>
    <w:rsid w:val="00B748CE"/>
    <w:rsid w:val="00B75B51"/>
    <w:rsid w:val="00B8136B"/>
    <w:rsid w:val="00B83E56"/>
    <w:rsid w:val="00B847FE"/>
    <w:rsid w:val="00B85C54"/>
    <w:rsid w:val="00B86E14"/>
    <w:rsid w:val="00B87A5D"/>
    <w:rsid w:val="00B90E89"/>
    <w:rsid w:val="00B9187F"/>
    <w:rsid w:val="00B93405"/>
    <w:rsid w:val="00B93FEE"/>
    <w:rsid w:val="00B946A1"/>
    <w:rsid w:val="00B954A8"/>
    <w:rsid w:val="00B97E01"/>
    <w:rsid w:val="00BA041C"/>
    <w:rsid w:val="00BA2C72"/>
    <w:rsid w:val="00BA340D"/>
    <w:rsid w:val="00BA73D2"/>
    <w:rsid w:val="00BB0AC2"/>
    <w:rsid w:val="00BB0B1C"/>
    <w:rsid w:val="00BB19C0"/>
    <w:rsid w:val="00BB2B01"/>
    <w:rsid w:val="00BB4AEA"/>
    <w:rsid w:val="00BB5F0B"/>
    <w:rsid w:val="00BB6936"/>
    <w:rsid w:val="00BB7450"/>
    <w:rsid w:val="00BC1857"/>
    <w:rsid w:val="00BC18DF"/>
    <w:rsid w:val="00BC2621"/>
    <w:rsid w:val="00BC4DDC"/>
    <w:rsid w:val="00BC56EB"/>
    <w:rsid w:val="00BC5836"/>
    <w:rsid w:val="00BC5CCC"/>
    <w:rsid w:val="00BD0909"/>
    <w:rsid w:val="00BD196F"/>
    <w:rsid w:val="00BD1B06"/>
    <w:rsid w:val="00BD2544"/>
    <w:rsid w:val="00BD3686"/>
    <w:rsid w:val="00BE0CA9"/>
    <w:rsid w:val="00BE1E97"/>
    <w:rsid w:val="00BE261D"/>
    <w:rsid w:val="00BE2F34"/>
    <w:rsid w:val="00BE31F0"/>
    <w:rsid w:val="00BE456D"/>
    <w:rsid w:val="00BF0781"/>
    <w:rsid w:val="00BF09E8"/>
    <w:rsid w:val="00BF2E68"/>
    <w:rsid w:val="00BF37CC"/>
    <w:rsid w:val="00BF40ED"/>
    <w:rsid w:val="00BF4B96"/>
    <w:rsid w:val="00C02CEB"/>
    <w:rsid w:val="00C04523"/>
    <w:rsid w:val="00C05A14"/>
    <w:rsid w:val="00C063A5"/>
    <w:rsid w:val="00C06E1E"/>
    <w:rsid w:val="00C072CE"/>
    <w:rsid w:val="00C11E3F"/>
    <w:rsid w:val="00C14985"/>
    <w:rsid w:val="00C14C2C"/>
    <w:rsid w:val="00C17534"/>
    <w:rsid w:val="00C17835"/>
    <w:rsid w:val="00C17A73"/>
    <w:rsid w:val="00C20D17"/>
    <w:rsid w:val="00C21007"/>
    <w:rsid w:val="00C226EA"/>
    <w:rsid w:val="00C231D9"/>
    <w:rsid w:val="00C23902"/>
    <w:rsid w:val="00C24160"/>
    <w:rsid w:val="00C24286"/>
    <w:rsid w:val="00C25A59"/>
    <w:rsid w:val="00C27E9A"/>
    <w:rsid w:val="00C33733"/>
    <w:rsid w:val="00C33B6C"/>
    <w:rsid w:val="00C34A0C"/>
    <w:rsid w:val="00C35022"/>
    <w:rsid w:val="00C35C5C"/>
    <w:rsid w:val="00C3643B"/>
    <w:rsid w:val="00C40349"/>
    <w:rsid w:val="00C43353"/>
    <w:rsid w:val="00C43AC0"/>
    <w:rsid w:val="00C4457B"/>
    <w:rsid w:val="00C46B5B"/>
    <w:rsid w:val="00C46B66"/>
    <w:rsid w:val="00C4791C"/>
    <w:rsid w:val="00C531FA"/>
    <w:rsid w:val="00C544BA"/>
    <w:rsid w:val="00C54F35"/>
    <w:rsid w:val="00C562BB"/>
    <w:rsid w:val="00C565ED"/>
    <w:rsid w:val="00C606BE"/>
    <w:rsid w:val="00C60A83"/>
    <w:rsid w:val="00C60D6E"/>
    <w:rsid w:val="00C61038"/>
    <w:rsid w:val="00C611D3"/>
    <w:rsid w:val="00C61A33"/>
    <w:rsid w:val="00C622E7"/>
    <w:rsid w:val="00C62A09"/>
    <w:rsid w:val="00C65452"/>
    <w:rsid w:val="00C66020"/>
    <w:rsid w:val="00C67BDD"/>
    <w:rsid w:val="00C67E88"/>
    <w:rsid w:val="00C70E8A"/>
    <w:rsid w:val="00C70ED6"/>
    <w:rsid w:val="00C7311D"/>
    <w:rsid w:val="00C7395A"/>
    <w:rsid w:val="00C74110"/>
    <w:rsid w:val="00C7425C"/>
    <w:rsid w:val="00C74F43"/>
    <w:rsid w:val="00C75228"/>
    <w:rsid w:val="00C75BFA"/>
    <w:rsid w:val="00C77951"/>
    <w:rsid w:val="00C80724"/>
    <w:rsid w:val="00C81094"/>
    <w:rsid w:val="00C84E6C"/>
    <w:rsid w:val="00C870F2"/>
    <w:rsid w:val="00C916F6"/>
    <w:rsid w:val="00C94442"/>
    <w:rsid w:val="00C9447F"/>
    <w:rsid w:val="00C944AE"/>
    <w:rsid w:val="00C947CC"/>
    <w:rsid w:val="00C94BB2"/>
    <w:rsid w:val="00C968AB"/>
    <w:rsid w:val="00C97A30"/>
    <w:rsid w:val="00CA2DAB"/>
    <w:rsid w:val="00CA4B14"/>
    <w:rsid w:val="00CA57C6"/>
    <w:rsid w:val="00CA7AD9"/>
    <w:rsid w:val="00CA7F90"/>
    <w:rsid w:val="00CB034E"/>
    <w:rsid w:val="00CB0AD7"/>
    <w:rsid w:val="00CB12EE"/>
    <w:rsid w:val="00CB1DCB"/>
    <w:rsid w:val="00CB373C"/>
    <w:rsid w:val="00CB40D1"/>
    <w:rsid w:val="00CB4688"/>
    <w:rsid w:val="00CB4EE5"/>
    <w:rsid w:val="00CB55FB"/>
    <w:rsid w:val="00CB585B"/>
    <w:rsid w:val="00CB600B"/>
    <w:rsid w:val="00CB62D6"/>
    <w:rsid w:val="00CC11FF"/>
    <w:rsid w:val="00CC5659"/>
    <w:rsid w:val="00CD0435"/>
    <w:rsid w:val="00CD091F"/>
    <w:rsid w:val="00CD1944"/>
    <w:rsid w:val="00CD22D0"/>
    <w:rsid w:val="00CD2AE0"/>
    <w:rsid w:val="00CD5B0F"/>
    <w:rsid w:val="00CD635A"/>
    <w:rsid w:val="00CD73D3"/>
    <w:rsid w:val="00CE04F9"/>
    <w:rsid w:val="00CE1E8F"/>
    <w:rsid w:val="00CE4B19"/>
    <w:rsid w:val="00CE7430"/>
    <w:rsid w:val="00CF0C8E"/>
    <w:rsid w:val="00CF2B8F"/>
    <w:rsid w:val="00CF2B9D"/>
    <w:rsid w:val="00CF50DC"/>
    <w:rsid w:val="00CF5AC7"/>
    <w:rsid w:val="00D00918"/>
    <w:rsid w:val="00D03730"/>
    <w:rsid w:val="00D03C6A"/>
    <w:rsid w:val="00D03F3F"/>
    <w:rsid w:val="00D049AA"/>
    <w:rsid w:val="00D04B79"/>
    <w:rsid w:val="00D0634F"/>
    <w:rsid w:val="00D072B7"/>
    <w:rsid w:val="00D07E94"/>
    <w:rsid w:val="00D11021"/>
    <w:rsid w:val="00D11EE0"/>
    <w:rsid w:val="00D159CC"/>
    <w:rsid w:val="00D15A14"/>
    <w:rsid w:val="00D17C80"/>
    <w:rsid w:val="00D200A5"/>
    <w:rsid w:val="00D20386"/>
    <w:rsid w:val="00D2152C"/>
    <w:rsid w:val="00D22C99"/>
    <w:rsid w:val="00D23529"/>
    <w:rsid w:val="00D237E0"/>
    <w:rsid w:val="00D23885"/>
    <w:rsid w:val="00D23D3A"/>
    <w:rsid w:val="00D25459"/>
    <w:rsid w:val="00D26A00"/>
    <w:rsid w:val="00D31394"/>
    <w:rsid w:val="00D330BC"/>
    <w:rsid w:val="00D334E0"/>
    <w:rsid w:val="00D36D5C"/>
    <w:rsid w:val="00D36EA1"/>
    <w:rsid w:val="00D45DAC"/>
    <w:rsid w:val="00D46686"/>
    <w:rsid w:val="00D46F5E"/>
    <w:rsid w:val="00D47141"/>
    <w:rsid w:val="00D47384"/>
    <w:rsid w:val="00D47AA2"/>
    <w:rsid w:val="00D50834"/>
    <w:rsid w:val="00D50D9C"/>
    <w:rsid w:val="00D516C2"/>
    <w:rsid w:val="00D52235"/>
    <w:rsid w:val="00D52A7E"/>
    <w:rsid w:val="00D52FF4"/>
    <w:rsid w:val="00D55B65"/>
    <w:rsid w:val="00D5703F"/>
    <w:rsid w:val="00D60D00"/>
    <w:rsid w:val="00D625DD"/>
    <w:rsid w:val="00D63DD1"/>
    <w:rsid w:val="00D64681"/>
    <w:rsid w:val="00D66A10"/>
    <w:rsid w:val="00D67C29"/>
    <w:rsid w:val="00D67DAA"/>
    <w:rsid w:val="00D72591"/>
    <w:rsid w:val="00D76BCD"/>
    <w:rsid w:val="00D774C0"/>
    <w:rsid w:val="00D83D69"/>
    <w:rsid w:val="00D907CB"/>
    <w:rsid w:val="00D931C9"/>
    <w:rsid w:val="00D94D54"/>
    <w:rsid w:val="00D9562C"/>
    <w:rsid w:val="00D970D6"/>
    <w:rsid w:val="00DA2E4C"/>
    <w:rsid w:val="00DA4E14"/>
    <w:rsid w:val="00DA6165"/>
    <w:rsid w:val="00DA616F"/>
    <w:rsid w:val="00DA643A"/>
    <w:rsid w:val="00DB09B7"/>
    <w:rsid w:val="00DB21B7"/>
    <w:rsid w:val="00DB2EAE"/>
    <w:rsid w:val="00DB410B"/>
    <w:rsid w:val="00DB543A"/>
    <w:rsid w:val="00DB631A"/>
    <w:rsid w:val="00DB767D"/>
    <w:rsid w:val="00DB7A20"/>
    <w:rsid w:val="00DB7BEE"/>
    <w:rsid w:val="00DC1D6D"/>
    <w:rsid w:val="00DC3AAC"/>
    <w:rsid w:val="00DC5233"/>
    <w:rsid w:val="00DD13CA"/>
    <w:rsid w:val="00DD21ED"/>
    <w:rsid w:val="00DD338D"/>
    <w:rsid w:val="00DD3689"/>
    <w:rsid w:val="00DD3A7B"/>
    <w:rsid w:val="00DD50BB"/>
    <w:rsid w:val="00DD51EB"/>
    <w:rsid w:val="00DD5263"/>
    <w:rsid w:val="00DD561C"/>
    <w:rsid w:val="00DE0E44"/>
    <w:rsid w:val="00DE2829"/>
    <w:rsid w:val="00DE3B55"/>
    <w:rsid w:val="00DE4764"/>
    <w:rsid w:val="00DE6501"/>
    <w:rsid w:val="00DE7466"/>
    <w:rsid w:val="00DF10CD"/>
    <w:rsid w:val="00DF1F38"/>
    <w:rsid w:val="00DF20C1"/>
    <w:rsid w:val="00DF520F"/>
    <w:rsid w:val="00DF559B"/>
    <w:rsid w:val="00DF6464"/>
    <w:rsid w:val="00DF7DB4"/>
    <w:rsid w:val="00DF7E4C"/>
    <w:rsid w:val="00E0170D"/>
    <w:rsid w:val="00E034BD"/>
    <w:rsid w:val="00E05B59"/>
    <w:rsid w:val="00E06872"/>
    <w:rsid w:val="00E10A52"/>
    <w:rsid w:val="00E13733"/>
    <w:rsid w:val="00E13DD6"/>
    <w:rsid w:val="00E15D1C"/>
    <w:rsid w:val="00E15DA9"/>
    <w:rsid w:val="00E162C1"/>
    <w:rsid w:val="00E16D39"/>
    <w:rsid w:val="00E17116"/>
    <w:rsid w:val="00E17DA1"/>
    <w:rsid w:val="00E21FD0"/>
    <w:rsid w:val="00E26022"/>
    <w:rsid w:val="00E2733B"/>
    <w:rsid w:val="00E30099"/>
    <w:rsid w:val="00E30110"/>
    <w:rsid w:val="00E30885"/>
    <w:rsid w:val="00E315E5"/>
    <w:rsid w:val="00E3183E"/>
    <w:rsid w:val="00E319C1"/>
    <w:rsid w:val="00E32444"/>
    <w:rsid w:val="00E32F80"/>
    <w:rsid w:val="00E36BC5"/>
    <w:rsid w:val="00E37DD9"/>
    <w:rsid w:val="00E4012E"/>
    <w:rsid w:val="00E40CFF"/>
    <w:rsid w:val="00E40D32"/>
    <w:rsid w:val="00E42581"/>
    <w:rsid w:val="00E432B7"/>
    <w:rsid w:val="00E445D2"/>
    <w:rsid w:val="00E4473B"/>
    <w:rsid w:val="00E465E1"/>
    <w:rsid w:val="00E475EF"/>
    <w:rsid w:val="00E50854"/>
    <w:rsid w:val="00E51112"/>
    <w:rsid w:val="00E52D0E"/>
    <w:rsid w:val="00E52D6A"/>
    <w:rsid w:val="00E55CC2"/>
    <w:rsid w:val="00E5677B"/>
    <w:rsid w:val="00E56B60"/>
    <w:rsid w:val="00E5708F"/>
    <w:rsid w:val="00E57149"/>
    <w:rsid w:val="00E57A9A"/>
    <w:rsid w:val="00E57D8B"/>
    <w:rsid w:val="00E60237"/>
    <w:rsid w:val="00E621FA"/>
    <w:rsid w:val="00E625A4"/>
    <w:rsid w:val="00E64530"/>
    <w:rsid w:val="00E675F2"/>
    <w:rsid w:val="00E67A63"/>
    <w:rsid w:val="00E70343"/>
    <w:rsid w:val="00E722AE"/>
    <w:rsid w:val="00E7327F"/>
    <w:rsid w:val="00E74016"/>
    <w:rsid w:val="00E75809"/>
    <w:rsid w:val="00E810A9"/>
    <w:rsid w:val="00E816E7"/>
    <w:rsid w:val="00E82727"/>
    <w:rsid w:val="00E82795"/>
    <w:rsid w:val="00E82A3C"/>
    <w:rsid w:val="00E84FB9"/>
    <w:rsid w:val="00E8671E"/>
    <w:rsid w:val="00E91429"/>
    <w:rsid w:val="00E918FA"/>
    <w:rsid w:val="00E9240B"/>
    <w:rsid w:val="00E94D08"/>
    <w:rsid w:val="00E9539C"/>
    <w:rsid w:val="00E95EA3"/>
    <w:rsid w:val="00E96036"/>
    <w:rsid w:val="00E964D9"/>
    <w:rsid w:val="00E97A23"/>
    <w:rsid w:val="00EA0F21"/>
    <w:rsid w:val="00EA22D5"/>
    <w:rsid w:val="00EA295E"/>
    <w:rsid w:val="00EA48CC"/>
    <w:rsid w:val="00EA4F1D"/>
    <w:rsid w:val="00EA5BDC"/>
    <w:rsid w:val="00EB3B76"/>
    <w:rsid w:val="00EB4CDB"/>
    <w:rsid w:val="00EB739E"/>
    <w:rsid w:val="00EB7609"/>
    <w:rsid w:val="00EB7706"/>
    <w:rsid w:val="00EB7C66"/>
    <w:rsid w:val="00EC06C6"/>
    <w:rsid w:val="00EC180E"/>
    <w:rsid w:val="00EC4410"/>
    <w:rsid w:val="00EC5F20"/>
    <w:rsid w:val="00EC6333"/>
    <w:rsid w:val="00EC7192"/>
    <w:rsid w:val="00EC737C"/>
    <w:rsid w:val="00ED0316"/>
    <w:rsid w:val="00ED08EE"/>
    <w:rsid w:val="00ED15FB"/>
    <w:rsid w:val="00ED1BA2"/>
    <w:rsid w:val="00ED24AB"/>
    <w:rsid w:val="00ED3FDB"/>
    <w:rsid w:val="00ED5BD8"/>
    <w:rsid w:val="00ED62B5"/>
    <w:rsid w:val="00EE1190"/>
    <w:rsid w:val="00EE171A"/>
    <w:rsid w:val="00EE42F7"/>
    <w:rsid w:val="00EE4503"/>
    <w:rsid w:val="00EE46ED"/>
    <w:rsid w:val="00EE48CD"/>
    <w:rsid w:val="00EE4A39"/>
    <w:rsid w:val="00EE5459"/>
    <w:rsid w:val="00EE66F0"/>
    <w:rsid w:val="00EF0B03"/>
    <w:rsid w:val="00EF701C"/>
    <w:rsid w:val="00EF7D6F"/>
    <w:rsid w:val="00F00519"/>
    <w:rsid w:val="00F02182"/>
    <w:rsid w:val="00F03D21"/>
    <w:rsid w:val="00F0580D"/>
    <w:rsid w:val="00F100EA"/>
    <w:rsid w:val="00F10772"/>
    <w:rsid w:val="00F11025"/>
    <w:rsid w:val="00F11F5F"/>
    <w:rsid w:val="00F12350"/>
    <w:rsid w:val="00F140B3"/>
    <w:rsid w:val="00F1550D"/>
    <w:rsid w:val="00F16162"/>
    <w:rsid w:val="00F16DB7"/>
    <w:rsid w:val="00F21135"/>
    <w:rsid w:val="00F2231A"/>
    <w:rsid w:val="00F23944"/>
    <w:rsid w:val="00F2674E"/>
    <w:rsid w:val="00F27B72"/>
    <w:rsid w:val="00F32735"/>
    <w:rsid w:val="00F353F9"/>
    <w:rsid w:val="00F35946"/>
    <w:rsid w:val="00F36D76"/>
    <w:rsid w:val="00F372A1"/>
    <w:rsid w:val="00F40362"/>
    <w:rsid w:val="00F40DFF"/>
    <w:rsid w:val="00F41515"/>
    <w:rsid w:val="00F42393"/>
    <w:rsid w:val="00F42B92"/>
    <w:rsid w:val="00F435DA"/>
    <w:rsid w:val="00F46955"/>
    <w:rsid w:val="00F52098"/>
    <w:rsid w:val="00F521DB"/>
    <w:rsid w:val="00F52274"/>
    <w:rsid w:val="00F52A1C"/>
    <w:rsid w:val="00F549FB"/>
    <w:rsid w:val="00F55C05"/>
    <w:rsid w:val="00F566D2"/>
    <w:rsid w:val="00F60FD0"/>
    <w:rsid w:val="00F62AEC"/>
    <w:rsid w:val="00F62B27"/>
    <w:rsid w:val="00F62E9B"/>
    <w:rsid w:val="00F64C2E"/>
    <w:rsid w:val="00F70321"/>
    <w:rsid w:val="00F70466"/>
    <w:rsid w:val="00F70E44"/>
    <w:rsid w:val="00F716D8"/>
    <w:rsid w:val="00F717AC"/>
    <w:rsid w:val="00F73247"/>
    <w:rsid w:val="00F7341C"/>
    <w:rsid w:val="00F7447C"/>
    <w:rsid w:val="00F750F2"/>
    <w:rsid w:val="00F75299"/>
    <w:rsid w:val="00F764F0"/>
    <w:rsid w:val="00F76ACF"/>
    <w:rsid w:val="00F778C7"/>
    <w:rsid w:val="00F80EC1"/>
    <w:rsid w:val="00F8135C"/>
    <w:rsid w:val="00F84361"/>
    <w:rsid w:val="00F9086B"/>
    <w:rsid w:val="00F9577E"/>
    <w:rsid w:val="00F95AC6"/>
    <w:rsid w:val="00F95D4D"/>
    <w:rsid w:val="00F963B6"/>
    <w:rsid w:val="00F97CA6"/>
    <w:rsid w:val="00F97CFA"/>
    <w:rsid w:val="00FA084F"/>
    <w:rsid w:val="00FA1062"/>
    <w:rsid w:val="00FA1EE8"/>
    <w:rsid w:val="00FA56EB"/>
    <w:rsid w:val="00FA7DF7"/>
    <w:rsid w:val="00FB03F7"/>
    <w:rsid w:val="00FB2745"/>
    <w:rsid w:val="00FB2ACC"/>
    <w:rsid w:val="00FB35E6"/>
    <w:rsid w:val="00FB4223"/>
    <w:rsid w:val="00FB4EE5"/>
    <w:rsid w:val="00FB6227"/>
    <w:rsid w:val="00FB6B5A"/>
    <w:rsid w:val="00FB769F"/>
    <w:rsid w:val="00FC0650"/>
    <w:rsid w:val="00FC229B"/>
    <w:rsid w:val="00FC2417"/>
    <w:rsid w:val="00FC5F44"/>
    <w:rsid w:val="00FC7521"/>
    <w:rsid w:val="00FD234F"/>
    <w:rsid w:val="00FD6910"/>
    <w:rsid w:val="00FE15FF"/>
    <w:rsid w:val="00FE16E1"/>
    <w:rsid w:val="00FE27B6"/>
    <w:rsid w:val="00FE3AD7"/>
    <w:rsid w:val="00FF0641"/>
    <w:rsid w:val="00FF0950"/>
    <w:rsid w:val="00FF096B"/>
    <w:rsid w:val="00FF0F43"/>
    <w:rsid w:val="00FF156D"/>
    <w:rsid w:val="00FF19B2"/>
    <w:rsid w:val="00FF24FF"/>
    <w:rsid w:val="00FF41EC"/>
    <w:rsid w:val="00FF48EB"/>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4E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F40"/>
    <w:pPr>
      <w:tabs>
        <w:tab w:val="center" w:pos="4320"/>
        <w:tab w:val="right" w:pos="8640"/>
      </w:tabs>
    </w:pPr>
  </w:style>
  <w:style w:type="paragraph" w:styleId="Footer">
    <w:name w:val="footer"/>
    <w:basedOn w:val="Normal"/>
    <w:rsid w:val="00242F40"/>
    <w:pPr>
      <w:tabs>
        <w:tab w:val="center" w:pos="4320"/>
        <w:tab w:val="right" w:pos="8640"/>
      </w:tabs>
    </w:pPr>
  </w:style>
  <w:style w:type="paragraph" w:styleId="BalloonText">
    <w:name w:val="Balloon Text"/>
    <w:basedOn w:val="Normal"/>
    <w:link w:val="BalloonTextChar"/>
    <w:rsid w:val="00297BFA"/>
    <w:rPr>
      <w:rFonts w:ascii="Tahoma" w:hAnsi="Tahoma" w:cs="Tahoma"/>
      <w:sz w:val="16"/>
      <w:szCs w:val="16"/>
    </w:rPr>
  </w:style>
  <w:style w:type="character" w:customStyle="1" w:styleId="BalloonTextChar">
    <w:name w:val="Balloon Text Char"/>
    <w:link w:val="BalloonText"/>
    <w:rsid w:val="0029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4E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F40"/>
    <w:pPr>
      <w:tabs>
        <w:tab w:val="center" w:pos="4320"/>
        <w:tab w:val="right" w:pos="8640"/>
      </w:tabs>
    </w:pPr>
  </w:style>
  <w:style w:type="paragraph" w:styleId="Footer">
    <w:name w:val="footer"/>
    <w:basedOn w:val="Normal"/>
    <w:rsid w:val="00242F40"/>
    <w:pPr>
      <w:tabs>
        <w:tab w:val="center" w:pos="4320"/>
        <w:tab w:val="right" w:pos="8640"/>
      </w:tabs>
    </w:pPr>
  </w:style>
  <w:style w:type="paragraph" w:styleId="BalloonText">
    <w:name w:val="Balloon Text"/>
    <w:basedOn w:val="Normal"/>
    <w:link w:val="BalloonTextChar"/>
    <w:rsid w:val="00297BFA"/>
    <w:rPr>
      <w:rFonts w:ascii="Tahoma" w:hAnsi="Tahoma" w:cs="Tahoma"/>
      <w:sz w:val="16"/>
      <w:szCs w:val="16"/>
    </w:rPr>
  </w:style>
  <w:style w:type="character" w:customStyle="1" w:styleId="BalloonTextChar">
    <w:name w:val="Balloon Text Char"/>
    <w:link w:val="BalloonText"/>
    <w:rsid w:val="0029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CC\AppData\Local\Microsoft\Windows\Temporary%20Internet%20Files\Content.IE5\KVD6YSIS\1122_third_party_casket_information_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1122_third_party_casket_information_sheet</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IMPORTANT INFORMATION ON THE USE OF A THIRD PARTY CASKET</vt:lpstr>
    </vt:vector>
  </TitlesOfParts>
  <Company>Gilligan Law Offices</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ON THE USE OF A THIRD PARTY CASKET</dc:title>
  <dc:creator>ITCC</dc:creator>
  <cp:lastModifiedBy>ashepperson</cp:lastModifiedBy>
  <cp:revision>2</cp:revision>
  <cp:lastPrinted>2015-08-04T15:43:00Z</cp:lastPrinted>
  <dcterms:created xsi:type="dcterms:W3CDTF">2015-08-04T15:44:00Z</dcterms:created>
  <dcterms:modified xsi:type="dcterms:W3CDTF">2015-08-04T15:44:00Z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-1900669608</vt:i4>
  </property>
  <property fmtid="{D5CDD505-2E9C-101B-9397-08002B2CF9AE}" pid="3" name="_ReviewCycleID">
    <vt:i4>-1900669608</vt:i4>
  </property>
  <property fmtid="{D5CDD505-2E9C-101B-9397-08002B2CF9AE}" pid="4" name="_NewReviewCycle">
    <vt:lpwstr/>
  </property>
  <property fmtid="{D5CDD505-2E9C-101B-9397-08002B2CF9AE}" pid="5" name="_ReviewingToolsShownOnce">
    <vt:lpwstr/>
  </property>
</Properties>
</file>